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37FA" w14:textId="034564D6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Zarządzenie Nr</w:t>
      </w:r>
      <w:r w:rsidR="00834AEB">
        <w:rPr>
          <w:rFonts w:cstheme="minorHAnsi"/>
        </w:rPr>
        <w:t xml:space="preserve"> 12/94</w:t>
      </w:r>
      <w:r>
        <w:rPr>
          <w:rFonts w:cstheme="minorHAnsi"/>
        </w:rPr>
        <w:t>/2023</w:t>
      </w:r>
    </w:p>
    <w:p w14:paraId="7D895685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Prezydenta Miasta Rzeszowa</w:t>
      </w:r>
    </w:p>
    <w:p w14:paraId="18C93151" w14:textId="014E262C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 xml:space="preserve">z dnia </w:t>
      </w:r>
      <w:r w:rsidR="00834AEB">
        <w:rPr>
          <w:rFonts w:cstheme="minorHAnsi"/>
        </w:rPr>
        <w:t>14.11.</w:t>
      </w:r>
      <w:r>
        <w:rPr>
          <w:rFonts w:cstheme="minorHAnsi"/>
        </w:rPr>
        <w:t>2023 r.</w:t>
      </w:r>
    </w:p>
    <w:p w14:paraId="7975B3C8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337F0B2D" w14:textId="6F1FD84E" w:rsidR="002B6DD1" w:rsidRPr="004A7220" w:rsidRDefault="002B6DD1" w:rsidP="002B6DD1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4A7220">
        <w:rPr>
          <w:rFonts w:cstheme="minorHAnsi"/>
        </w:rPr>
        <w:t xml:space="preserve">w sprawie wzoru umowy </w:t>
      </w:r>
      <w:r>
        <w:rPr>
          <w:rFonts w:cstheme="minorHAnsi"/>
        </w:rPr>
        <w:t>na</w:t>
      </w:r>
      <w:r w:rsidR="004E143C">
        <w:rPr>
          <w:rFonts w:cstheme="minorHAnsi"/>
        </w:rPr>
        <w:t xml:space="preserve"> wykonanie </w:t>
      </w:r>
      <w:r w:rsidR="00AE5E19">
        <w:rPr>
          <w:rFonts w:cstheme="minorHAnsi"/>
        </w:rPr>
        <w:t xml:space="preserve">robót budowlanych </w:t>
      </w:r>
      <w:r w:rsidR="004E143C">
        <w:rPr>
          <w:rFonts w:cstheme="minorHAnsi"/>
        </w:rPr>
        <w:t>w formule „ zaprojektuj-zbuduj” których</w:t>
      </w:r>
      <w:r w:rsidRPr="00CC280B">
        <w:rPr>
          <w:rFonts w:cstheme="minorHAnsi"/>
        </w:rPr>
        <w:t xml:space="preserve"> wartość nie przekracza kwoty 130 000 zł netto</w:t>
      </w:r>
    </w:p>
    <w:p w14:paraId="2BDC7938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442311D7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>Na podstawie art. 33 ust. 3 i 5 ustawy z dnia 8 marca 1990 r. o samorządzie gminnym (Dz. U. 202</w:t>
      </w:r>
      <w:r>
        <w:rPr>
          <w:rFonts w:cstheme="minorHAnsi"/>
        </w:rPr>
        <w:t>3</w:t>
      </w:r>
      <w:r w:rsidRPr="004A7220">
        <w:rPr>
          <w:rFonts w:cstheme="minorHAnsi"/>
        </w:rPr>
        <w:t>,</w:t>
      </w:r>
      <w:r>
        <w:rPr>
          <w:rFonts w:cstheme="minorHAnsi"/>
        </w:rPr>
        <w:br/>
      </w:r>
      <w:r w:rsidRPr="004A7220">
        <w:rPr>
          <w:rFonts w:cstheme="minorHAnsi"/>
        </w:rPr>
        <w:t xml:space="preserve"> poz. </w:t>
      </w:r>
      <w:r>
        <w:rPr>
          <w:rFonts w:cstheme="minorHAnsi"/>
        </w:rPr>
        <w:t>40</w:t>
      </w:r>
      <w:r w:rsidRPr="004A7220">
        <w:rPr>
          <w:rFonts w:cstheme="minorHAnsi"/>
        </w:rPr>
        <w:t xml:space="preserve"> z późn.</w:t>
      </w:r>
      <w:r>
        <w:rPr>
          <w:rFonts w:cstheme="minorHAnsi"/>
        </w:rPr>
        <w:t xml:space="preserve"> </w:t>
      </w:r>
      <w:r w:rsidRPr="004A7220">
        <w:rPr>
          <w:rFonts w:cstheme="minorHAnsi"/>
        </w:rPr>
        <w:t>zm.)</w:t>
      </w:r>
      <w:r>
        <w:rPr>
          <w:rFonts w:cstheme="minorHAnsi"/>
        </w:rPr>
        <w:t xml:space="preserve"> w zw. z</w:t>
      </w:r>
      <w:r w:rsidRPr="004A7220">
        <w:rPr>
          <w:rFonts w:cstheme="minorHAnsi"/>
        </w:rPr>
        <w:t xml:space="preserve"> art. 68 i 69 </w:t>
      </w:r>
      <w:r>
        <w:rPr>
          <w:rFonts w:cstheme="minorHAnsi"/>
        </w:rPr>
        <w:t xml:space="preserve">ust. 1 pkt 3 </w:t>
      </w:r>
      <w:r w:rsidRPr="004A7220">
        <w:rPr>
          <w:rFonts w:cstheme="minorHAnsi"/>
        </w:rPr>
        <w:t>ustawy z dnia 27 sierpnia 2009 r. o finansach publicznych (Dz. U. 202</w:t>
      </w:r>
      <w:r>
        <w:rPr>
          <w:rFonts w:cstheme="minorHAnsi"/>
        </w:rPr>
        <w:t>3</w:t>
      </w:r>
      <w:r w:rsidRPr="004A7220">
        <w:rPr>
          <w:rFonts w:cstheme="minorHAnsi"/>
        </w:rPr>
        <w:t xml:space="preserve"> poz. </w:t>
      </w:r>
      <w:r>
        <w:rPr>
          <w:rFonts w:cstheme="minorHAnsi"/>
        </w:rPr>
        <w:t>1270</w:t>
      </w:r>
      <w:r w:rsidRPr="004A7220">
        <w:rPr>
          <w:rFonts w:cstheme="minorHAnsi"/>
        </w:rPr>
        <w:t xml:space="preserve"> z późn. zm.)</w:t>
      </w:r>
      <w:r>
        <w:rPr>
          <w:rFonts w:cstheme="minorHAnsi"/>
        </w:rPr>
        <w:t xml:space="preserve"> oraz</w:t>
      </w:r>
      <w:r w:rsidRPr="004A7220">
        <w:rPr>
          <w:rFonts w:cstheme="minorHAnsi"/>
        </w:rPr>
        <w:t xml:space="preserve"> komunikat</w:t>
      </w:r>
      <w:r>
        <w:rPr>
          <w:rFonts w:cstheme="minorHAnsi"/>
        </w:rPr>
        <w:t>em</w:t>
      </w:r>
      <w:r w:rsidRPr="004A7220">
        <w:rPr>
          <w:rFonts w:cstheme="minorHAnsi"/>
        </w:rPr>
        <w:t xml:space="preserve"> nr 23 Ministra Finansów </w:t>
      </w:r>
      <w:r>
        <w:rPr>
          <w:rFonts w:cstheme="minorHAnsi"/>
        </w:rPr>
        <w:br/>
      </w:r>
      <w:r w:rsidRPr="004A7220">
        <w:rPr>
          <w:rFonts w:cstheme="minorHAnsi"/>
        </w:rPr>
        <w:t>z dnia 16 grudnia 2009 r. w sprawie standardów kontroli zarządczej dla sektora finansów  publicznych (Dz. Urz. MF z 2009, Nr 15, poz. 84)</w:t>
      </w:r>
    </w:p>
    <w:p w14:paraId="10703D4D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3CEC5E6E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zarządza się, co następuje:</w:t>
      </w:r>
    </w:p>
    <w:p w14:paraId="52EF8949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4A72A1DE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§1</w:t>
      </w:r>
    </w:p>
    <w:p w14:paraId="2AB88E27" w14:textId="33BA1475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 xml:space="preserve">Ustala się wzór umowy </w:t>
      </w:r>
      <w:r>
        <w:rPr>
          <w:rFonts w:cstheme="minorHAnsi"/>
        </w:rPr>
        <w:t>na</w:t>
      </w:r>
      <w:r w:rsidR="004E143C">
        <w:rPr>
          <w:rFonts w:cstheme="minorHAnsi"/>
        </w:rPr>
        <w:t xml:space="preserve"> roboty budowlane w formule „zaprojektuj-zbuduj”</w:t>
      </w:r>
      <w:r>
        <w:rPr>
          <w:rFonts w:cstheme="minorHAnsi"/>
        </w:rPr>
        <w:t xml:space="preserve"> </w:t>
      </w:r>
      <w:r w:rsidR="004E143C">
        <w:rPr>
          <w:rFonts w:cstheme="minorHAnsi"/>
        </w:rPr>
        <w:t xml:space="preserve">których </w:t>
      </w:r>
      <w:r>
        <w:rPr>
          <w:rFonts w:cstheme="minorHAnsi"/>
        </w:rPr>
        <w:t xml:space="preserve">wartość </w:t>
      </w:r>
      <w:r w:rsidR="00AE5E19">
        <w:rPr>
          <w:rFonts w:cstheme="minorHAnsi"/>
        </w:rPr>
        <w:br/>
      </w:r>
      <w:r>
        <w:rPr>
          <w:rFonts w:cstheme="minorHAnsi"/>
        </w:rPr>
        <w:t>nie przekracza kwoty 130 000 zł netto</w:t>
      </w:r>
      <w:r w:rsidRPr="004A7220">
        <w:rPr>
          <w:rFonts w:cstheme="minorHAnsi"/>
        </w:rPr>
        <w:t>, stanowiący załącznik nr 1 do zarządzenia.</w:t>
      </w:r>
    </w:p>
    <w:p w14:paraId="0532331B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</w:p>
    <w:p w14:paraId="71DF4A7A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§2</w:t>
      </w:r>
    </w:p>
    <w:p w14:paraId="1E3928F4" w14:textId="77777777" w:rsidR="002B6DD1" w:rsidRPr="004A7220" w:rsidRDefault="002B6DD1" w:rsidP="00CB664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 xml:space="preserve">Poleca się stosowanie wzoru umowy, określonego w §1, w zamówieniach publicznych, do których </w:t>
      </w:r>
      <w:r>
        <w:rPr>
          <w:rFonts w:cstheme="minorHAnsi"/>
        </w:rPr>
        <w:t xml:space="preserve">nie </w:t>
      </w:r>
      <w:r w:rsidRPr="004A7220">
        <w:rPr>
          <w:rFonts w:cstheme="minorHAnsi"/>
        </w:rPr>
        <w:t>stosuje się przepis</w:t>
      </w:r>
      <w:r>
        <w:rPr>
          <w:rFonts w:cstheme="minorHAnsi"/>
        </w:rPr>
        <w:t>ów</w:t>
      </w:r>
      <w:r w:rsidRPr="004A7220">
        <w:rPr>
          <w:rFonts w:cstheme="minorHAnsi"/>
        </w:rPr>
        <w:t xml:space="preserve"> ustawy z dnia 11 września 2019 r. Prawo zamówień publicznych.</w:t>
      </w:r>
    </w:p>
    <w:p w14:paraId="11E4CB38" w14:textId="77777777" w:rsidR="002B6DD1" w:rsidRPr="004A7220" w:rsidRDefault="002B6DD1" w:rsidP="00CB664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>Dopuszcza się dokonywanie zmian w ustalonym wzorze umowy. Zmiany wprowadzone do wzoru umowy należy wskazać w Tabeli zmian, sporządzonej zgodnie ze wzorem stanowiącym załącznik nr 2 do zarządzenia, i dołączyć do zmienionego wzoru umowy.</w:t>
      </w:r>
    </w:p>
    <w:p w14:paraId="1154EE20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023FFFBF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§3</w:t>
      </w:r>
    </w:p>
    <w:p w14:paraId="6C42E5C0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>Wykonanie zarządzenia powierza się dyrektorom wydziałów Urzędu Miasta Rzeszowa, kierownikom równorzędnych komórek organizacyjnych Urzędu Miasta Rzeszowa o innej nazwie, pracownikom zatrudnionym na samodzielnych stanowiskach pracy podległych bezpośrednio Prezydentowi Miasta Rzeszowa, zgodnie z powierzonym zakresem zadań.</w:t>
      </w:r>
    </w:p>
    <w:p w14:paraId="5D74ECC3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69ABE8E7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§4</w:t>
      </w:r>
    </w:p>
    <w:p w14:paraId="0312CD9F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 xml:space="preserve">Nadzór nad realizacją zarządzenia powierza się </w:t>
      </w:r>
      <w:r>
        <w:rPr>
          <w:rFonts w:cstheme="minorHAnsi"/>
        </w:rPr>
        <w:t>drugiemu Zastępcy Prezydenta Miasta Rzeszowa.</w:t>
      </w:r>
    </w:p>
    <w:p w14:paraId="03670F3A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23BFDBF9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§5</w:t>
      </w:r>
    </w:p>
    <w:p w14:paraId="126696E6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>Dyrektor</w:t>
      </w:r>
      <w:r>
        <w:rPr>
          <w:rFonts w:cstheme="minorHAnsi"/>
        </w:rPr>
        <w:t xml:space="preserve"> Wydziału Inwestycji</w:t>
      </w:r>
      <w:r w:rsidRPr="004A7220">
        <w:rPr>
          <w:rFonts w:cstheme="minorHAnsi"/>
        </w:rPr>
        <w:t xml:space="preserve"> </w:t>
      </w:r>
      <w:r>
        <w:rPr>
          <w:rFonts w:cstheme="minorHAnsi"/>
        </w:rPr>
        <w:t xml:space="preserve">Urzędu </w:t>
      </w:r>
      <w:r w:rsidRPr="004A7220">
        <w:rPr>
          <w:rFonts w:cstheme="minorHAnsi"/>
        </w:rPr>
        <w:t xml:space="preserve">Miasta Rzeszowa jest odpowiedzialny za: </w:t>
      </w:r>
    </w:p>
    <w:p w14:paraId="04B7A9AC" w14:textId="77777777" w:rsidR="002B6DD1" w:rsidRPr="004A7220" w:rsidRDefault="002B6DD1" w:rsidP="00CB664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 xml:space="preserve">dokonywanie okresowych przeglądów zarządzenia, pod kątem adekwatności, skuteczności </w:t>
      </w:r>
      <w:r w:rsidRPr="004A7220">
        <w:rPr>
          <w:rFonts w:cstheme="minorHAnsi"/>
        </w:rPr>
        <w:br/>
        <w:t xml:space="preserve">i efektywności, co najmniej raz w roku; </w:t>
      </w:r>
    </w:p>
    <w:p w14:paraId="14F4D87B" w14:textId="77777777" w:rsidR="002B6DD1" w:rsidRPr="004A7220" w:rsidRDefault="002B6DD1" w:rsidP="00CB664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>występowanie z propozycją aktualizacji zarządzenia, w tym w sytuacji podyktowanej wynikami przeglądu, o którym mowa w pkt 1;</w:t>
      </w:r>
    </w:p>
    <w:p w14:paraId="1021B03B" w14:textId="77777777" w:rsidR="002B6DD1" w:rsidRPr="004A7220" w:rsidRDefault="002B6DD1" w:rsidP="00CB664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 xml:space="preserve">udostępnianie ujednoliconego tekstu zarządzenia. </w:t>
      </w:r>
    </w:p>
    <w:p w14:paraId="7772727A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7C9EACDD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§6</w:t>
      </w:r>
    </w:p>
    <w:p w14:paraId="6E5A8A27" w14:textId="55E7B208" w:rsidR="00A10AB1" w:rsidRDefault="002B6DD1" w:rsidP="002B6DD1">
      <w:p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>Zarządzenie wchodzi w życie z dniem</w:t>
      </w:r>
      <w:r>
        <w:rPr>
          <w:rFonts w:cstheme="minorHAnsi"/>
        </w:rPr>
        <w:t xml:space="preserve"> </w:t>
      </w:r>
      <w:r w:rsidR="00A10AB1">
        <w:rPr>
          <w:rFonts w:cstheme="minorHAnsi"/>
        </w:rPr>
        <w:t>14 listopada 2023 r.</w:t>
      </w:r>
    </w:p>
    <w:p w14:paraId="34A5BBEB" w14:textId="77777777" w:rsidR="00A10AB1" w:rsidRDefault="00A10AB1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F6F6CEA" w14:textId="77777777" w:rsidR="001B51C8" w:rsidRPr="00834AEB" w:rsidRDefault="001B51C8" w:rsidP="00834AEB">
      <w:pPr>
        <w:pStyle w:val="Bezodstpw"/>
        <w:ind w:left="5664"/>
        <w:rPr>
          <w:rFonts w:asciiTheme="minorHAnsi" w:hAnsiTheme="minorHAnsi" w:cstheme="minorHAnsi"/>
          <w:sz w:val="22"/>
        </w:rPr>
      </w:pPr>
      <w:r w:rsidRPr="00834AEB">
        <w:rPr>
          <w:rFonts w:asciiTheme="minorHAnsi" w:hAnsiTheme="minorHAnsi" w:cstheme="minorHAnsi"/>
          <w:sz w:val="22"/>
        </w:rPr>
        <w:lastRenderedPageBreak/>
        <w:t>Załącznik nr 1</w:t>
      </w:r>
    </w:p>
    <w:p w14:paraId="60B21DC7" w14:textId="77777777" w:rsidR="001B51C8" w:rsidRPr="00834AEB" w:rsidRDefault="001B51C8" w:rsidP="00834AEB">
      <w:pPr>
        <w:pStyle w:val="Bezodstpw"/>
        <w:ind w:left="5664"/>
        <w:rPr>
          <w:rFonts w:asciiTheme="minorHAnsi" w:hAnsiTheme="minorHAnsi" w:cstheme="minorHAnsi"/>
          <w:sz w:val="22"/>
        </w:rPr>
      </w:pPr>
      <w:r w:rsidRPr="00834AEB">
        <w:rPr>
          <w:rFonts w:asciiTheme="minorHAnsi" w:hAnsiTheme="minorHAnsi" w:cstheme="minorHAnsi"/>
          <w:sz w:val="22"/>
        </w:rPr>
        <w:t>do Zarządzenia Nr 120/94/2023</w:t>
      </w:r>
    </w:p>
    <w:p w14:paraId="2C2D5427" w14:textId="77777777" w:rsidR="001B51C8" w:rsidRPr="00834AEB" w:rsidRDefault="001B51C8" w:rsidP="00834AEB">
      <w:pPr>
        <w:pStyle w:val="Bezodstpw"/>
        <w:ind w:left="5664"/>
        <w:rPr>
          <w:rFonts w:asciiTheme="minorHAnsi" w:hAnsiTheme="minorHAnsi" w:cstheme="minorHAnsi"/>
          <w:sz w:val="22"/>
        </w:rPr>
      </w:pPr>
      <w:r w:rsidRPr="00834AEB">
        <w:rPr>
          <w:rFonts w:asciiTheme="minorHAnsi" w:hAnsiTheme="minorHAnsi" w:cstheme="minorHAnsi"/>
          <w:sz w:val="22"/>
        </w:rPr>
        <w:t>Prezydenta Miasta Rzeszowa</w:t>
      </w:r>
    </w:p>
    <w:p w14:paraId="09CA9D4F" w14:textId="7807CD57" w:rsidR="001B51C8" w:rsidRPr="00834AEB" w:rsidRDefault="001B51C8" w:rsidP="00834AEB">
      <w:pPr>
        <w:pStyle w:val="Bezodstpw"/>
        <w:ind w:left="5664"/>
        <w:rPr>
          <w:rFonts w:asciiTheme="minorHAnsi" w:hAnsiTheme="minorHAnsi" w:cstheme="minorHAnsi"/>
          <w:sz w:val="22"/>
        </w:rPr>
      </w:pPr>
      <w:r w:rsidRPr="00834AEB">
        <w:rPr>
          <w:rFonts w:asciiTheme="minorHAnsi" w:hAnsiTheme="minorHAnsi" w:cstheme="minorHAnsi"/>
          <w:sz w:val="22"/>
        </w:rPr>
        <w:t xml:space="preserve">z dnia 14 listopada 2023 </w:t>
      </w:r>
    </w:p>
    <w:p w14:paraId="0CC26D7F" w14:textId="77777777" w:rsidR="00834AEB" w:rsidRDefault="00834AEB" w:rsidP="00834AEB">
      <w:pPr>
        <w:spacing w:line="360" w:lineRule="auto"/>
        <w:rPr>
          <w:bCs/>
          <w:i/>
          <w:color w:val="FF0000"/>
          <w:szCs w:val="24"/>
        </w:rPr>
      </w:pPr>
    </w:p>
    <w:p w14:paraId="5E25623E" w14:textId="77777777" w:rsidR="009019F7" w:rsidRPr="009019F7" w:rsidRDefault="009019F7" w:rsidP="009019F7">
      <w:pPr>
        <w:suppressAutoHyphens/>
        <w:autoSpaceDN w:val="0"/>
        <w:spacing w:after="0" w:line="360" w:lineRule="auto"/>
        <w:ind w:firstLine="360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  <w:lang w:eastAsia="pl-PL" w:bidi="en-US"/>
        </w:rPr>
        <w:t>UMOWA (projekt)</w:t>
      </w:r>
    </w:p>
    <w:p w14:paraId="5B36DA02" w14:textId="77777777" w:rsidR="009019F7" w:rsidRPr="009019F7" w:rsidRDefault="009019F7" w:rsidP="009019F7">
      <w:pPr>
        <w:suppressAutoHyphens/>
        <w:autoSpaceDN w:val="0"/>
        <w:spacing w:after="0" w:line="360" w:lineRule="auto"/>
        <w:ind w:firstLine="360"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pl-PL" w:bidi="en-US"/>
        </w:rPr>
      </w:pPr>
    </w:p>
    <w:p w14:paraId="625677BC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u w:val="single"/>
          <w:lang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u w:val="single"/>
          <w:lang w:bidi="en-US"/>
        </w:rPr>
        <w:t>Dla umowy zwieranej w wersji elektronicznej:</w:t>
      </w:r>
    </w:p>
    <w:p w14:paraId="2A3C4E8D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zawarta w Rzeszowie pomiędzy Gminą Miasto Rzeszów, ul. Rynek 1,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br/>
        <w:t>35-064 Rzeszów, NIP 813-00-08-613,</w:t>
      </w:r>
      <w:r w:rsidRPr="009019F7">
        <w:rPr>
          <w:rFonts w:ascii="Times New Roman" w:eastAsia="SimSun" w:hAnsi="Times New Roman"/>
          <w:color w:val="000000" w:themeColor="text1"/>
          <w:kern w:val="3"/>
          <w:position w:val="14"/>
          <w:sz w:val="24"/>
          <w:szCs w:val="24"/>
          <w:lang w:bidi="en-US"/>
        </w:rPr>
        <w:t xml:space="preserve">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zwaną dalej </w:t>
      </w:r>
      <w:r w:rsidRPr="009019F7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>„Zamawiającym”,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 </w:t>
      </w:r>
    </w:p>
    <w:p w14:paraId="669E363C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reprezentowaną przez osobę umocowaną do działania w imieniu Zamawiąjacego,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vertAlign w:val="superscript"/>
          <w:lang w:bidi="en-US"/>
        </w:rPr>
        <w:footnoteReference w:id="1"/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</w:p>
    <w:p w14:paraId="5E9392C8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u w:val="single"/>
          <w:lang w:bidi="en-US"/>
        </w:rPr>
      </w:pPr>
    </w:p>
    <w:p w14:paraId="5E72ED94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u w:val="single"/>
          <w:lang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u w:val="single"/>
          <w:lang w:bidi="en-US"/>
        </w:rPr>
        <w:t>Dla umowy zwieranej w wersji pisemnej:</w:t>
      </w:r>
    </w:p>
    <w:p w14:paraId="7A112852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zawarta dnia …………… w Rzeszowie pomiędzy Gminą Miasto Rzeszów, ul. Rynek 1,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br/>
        <w:t>35-064 Rzeszów, NIP 813-00-08-613,</w:t>
      </w:r>
      <w:r w:rsidRPr="009019F7">
        <w:rPr>
          <w:rFonts w:ascii="Times New Roman" w:eastAsia="SimSun" w:hAnsi="Times New Roman"/>
          <w:color w:val="000000" w:themeColor="text1"/>
          <w:kern w:val="3"/>
          <w:position w:val="14"/>
          <w:sz w:val="24"/>
          <w:szCs w:val="24"/>
          <w:lang w:bidi="en-US"/>
        </w:rPr>
        <w:t xml:space="preserve">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zwaną dalej </w:t>
      </w:r>
      <w:r w:rsidRPr="009019F7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>„Zamawiającym”,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 </w:t>
      </w:r>
    </w:p>
    <w:p w14:paraId="7F44BEA8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reprezentowaną przez:</w:t>
      </w:r>
    </w:p>
    <w:p w14:paraId="0B533064" w14:textId="77777777" w:rsidR="009019F7" w:rsidRPr="009019F7" w:rsidRDefault="009019F7" w:rsidP="00CB664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019F7">
        <w:rPr>
          <w:rFonts w:ascii="Times New Roman" w:hAnsi="Times New Roman"/>
          <w:color w:val="FF0000"/>
          <w:sz w:val="24"/>
          <w:szCs w:val="24"/>
        </w:rPr>
        <w:t xml:space="preserve">Pana Konrada Fijołka – Prezydenta Miasta Rzeszowa </w:t>
      </w:r>
      <w:r w:rsidRPr="009019F7">
        <w:rPr>
          <w:rFonts w:ascii="Times New Roman" w:hAnsi="Times New Roman"/>
          <w:i/>
          <w:color w:val="FF0000"/>
          <w:sz w:val="24"/>
          <w:szCs w:val="24"/>
        </w:rPr>
        <w:t>(w przypadku – zawsze gdy Pan Prezydent podejmie taką decyzję albo w sytuacji nieobecności podmiotów z pkt. 3, 4);</w:t>
      </w:r>
    </w:p>
    <w:p w14:paraId="11741B76" w14:textId="77777777" w:rsidR="009019F7" w:rsidRPr="009019F7" w:rsidRDefault="009019F7" w:rsidP="00CB664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019F7">
        <w:rPr>
          <w:rFonts w:ascii="Times New Roman" w:hAnsi="Times New Roman"/>
          <w:color w:val="FF0000"/>
          <w:sz w:val="24"/>
          <w:szCs w:val="24"/>
        </w:rPr>
        <w:t xml:space="preserve">Pana/Panią ……………. – Zastępcę Prezydenta Miasta Rzeszowa </w:t>
      </w:r>
      <w:r w:rsidRPr="009019F7">
        <w:rPr>
          <w:rFonts w:ascii="Times New Roman" w:hAnsi="Times New Roman"/>
          <w:i/>
          <w:color w:val="FF0000"/>
          <w:sz w:val="24"/>
          <w:szCs w:val="24"/>
        </w:rPr>
        <w:t>(w przypadku – zastępowania Prezydenta Miasta Rzeszowa w związku z nieobecnością oraz w przypadku nieobecności podmiotów z pkt. 3, 4);</w:t>
      </w:r>
    </w:p>
    <w:p w14:paraId="2E4E3B03" w14:textId="77777777" w:rsidR="009019F7" w:rsidRPr="009019F7" w:rsidRDefault="009019F7" w:rsidP="00CB664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019F7">
        <w:rPr>
          <w:rFonts w:ascii="Times New Roman" w:hAnsi="Times New Roman"/>
          <w:color w:val="FF0000"/>
          <w:sz w:val="24"/>
          <w:szCs w:val="24"/>
        </w:rPr>
        <w:t xml:space="preserve">Pana Dariusza Urbanika – Zastępcę Prezydenta Miasta Rzeszowa </w:t>
      </w:r>
      <w:r w:rsidRPr="009019F7">
        <w:rPr>
          <w:rFonts w:ascii="Times New Roman" w:hAnsi="Times New Roman"/>
          <w:i/>
          <w:color w:val="FF0000"/>
          <w:sz w:val="24"/>
          <w:szCs w:val="24"/>
        </w:rPr>
        <w:t>(w przypadku posiadania umocowania do samodzielnej reprezentacji);</w:t>
      </w:r>
    </w:p>
    <w:p w14:paraId="0A3A9DF6" w14:textId="77777777" w:rsidR="009019F7" w:rsidRPr="009019F7" w:rsidRDefault="009019F7" w:rsidP="00CB6642">
      <w:pPr>
        <w:numPr>
          <w:ilvl w:val="0"/>
          <w:numId w:val="4"/>
        </w:numPr>
        <w:suppressAutoHyphens/>
        <w:autoSpaceDN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Pana Dariusza Urbanika – Zastępcę Prezydenta Miasta Rzeszowa i Pana/Panią ……………… - Dyrektora/Zastępcę Dyrektora ds. inwestycji/Zastępcę Dyrektora ds. rozliczeniowych Wydziału Inwestycji Urzędu Miasta Rzeszowa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(w przypadku posiadania umocowania do reprezentowania w ramach pełnomocnictwa łącznego)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vertAlign w:val="superscript"/>
          <w:lang w:bidi="en-US"/>
        </w:rPr>
        <w:footnoteReference w:id="2"/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 </w:t>
      </w:r>
    </w:p>
    <w:p w14:paraId="05CA9EDE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SimSun" w:hAnsi="Times New Roman"/>
          <w:color w:val="000000" w:themeColor="text1"/>
          <w:kern w:val="3"/>
          <w:sz w:val="24"/>
          <w:szCs w:val="24"/>
          <w:highlight w:val="cyan"/>
          <w:lang w:bidi="en-US"/>
        </w:rPr>
      </w:pP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a </w:t>
      </w:r>
    </w:p>
    <w:p w14:paraId="493D5C7A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(w przypadku spółki prawa handlowego):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>……………………</w:t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>…………..……………………………</w:t>
      </w:r>
    </w:p>
    <w:p w14:paraId="52118624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z siedzibą ………………………………., zarejestrowaną w Sądzie Rejonowym w ………. , Wydział …… Gospodarczy Krajowego Rejestru Sądowego pod numerem KRS ………….,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lastRenderedPageBreak/>
        <w:t xml:space="preserve">posiadającą </w:t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>REGON ………….., NIP …….……….., wysokość kapitału zakładowego/akcyjnego</w:t>
      </w:r>
      <w:r w:rsidRPr="009019F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3"/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………………..…….., kapitał wpłacony</w:t>
      </w:r>
      <w:r w:rsidRPr="009019F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4"/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>……..………..………,</w:t>
      </w:r>
    </w:p>
    <w:p w14:paraId="0553FA68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zwaną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dalej </w:t>
      </w:r>
      <w:r w:rsidRPr="009019F7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>„Wykonawcą”,</w:t>
      </w:r>
    </w:p>
    <w:p w14:paraId="01BA2DC5" w14:textId="77777777" w:rsidR="009019F7" w:rsidRPr="009019F7" w:rsidRDefault="009019F7" w:rsidP="009019F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19F7">
        <w:rPr>
          <w:rFonts w:ascii="Times New Roman" w:hAnsi="Times New Roman"/>
          <w:color w:val="000000"/>
          <w:sz w:val="24"/>
          <w:szCs w:val="24"/>
        </w:rPr>
        <w:t xml:space="preserve">reprezentowaną (na podstawie odpisu z KRS/pełnomocnictwa/innego dokumentu, z którego wynika umocowanie do reprezentowania – stanowiącego załącznik nr 1 do niniejszej umowy)  przez: </w:t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…………………………………………………………….………………..</w:t>
      </w:r>
      <w:r w:rsidRPr="009019F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5"/>
      </w:r>
    </w:p>
    <w:p w14:paraId="5E7A84B4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>(w przypadku osoby fizycznej prowadzącej działalność gospodarczą):</w:t>
      </w:r>
      <w:r w:rsidRPr="009019F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………………………………, prowadzącym/prowadzącą działalność gospodarczą pod nazwą ………………………………..……. na podstawie wpisu do Centralnej Ewidencji i Informacji o Działalności Gospodarczej, adres do doręczeń </w:t>
      </w:r>
      <w:r w:rsidRPr="009019F7">
        <w:rPr>
          <w:rFonts w:ascii="Times New Roman" w:hAnsi="Times New Roman"/>
          <w:sz w:val="24"/>
          <w:szCs w:val="24"/>
        </w:rPr>
        <w:t>wpisany do Centralnej Ewidencji i Informacji o Działalności Gospodarczej: ……………………………………., posiadającym/posiadającą NIP …………...., REGON ………....,</w:t>
      </w:r>
    </w:p>
    <w:p w14:paraId="1D41D8B1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zwanym/zwaną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dalej </w:t>
      </w:r>
      <w:r w:rsidRPr="009019F7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>„Wykonawcą”,</w:t>
      </w:r>
    </w:p>
    <w:p w14:paraId="0222CCFB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>(w przypadku spółki cywilnej):</w:t>
      </w:r>
      <w:r w:rsidRPr="009019F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…………………………..……………….., prowadzącym/prowadzącą działalność gospodarczą pod nazwą ………………………………..……. na podstawie wpisu do Centralnej Ewidencji i Informacji o Działalności Gospodarczej, adres do doręczeń </w:t>
      </w:r>
      <w:r w:rsidRPr="009019F7">
        <w:rPr>
          <w:rFonts w:ascii="Times New Roman" w:hAnsi="Times New Roman"/>
          <w:sz w:val="24"/>
          <w:szCs w:val="24"/>
        </w:rPr>
        <w:t xml:space="preserve">wpisany do Centralnej Ewidencji i Informacji o Działalności Gospodarczej: ……………………………………., posiadającym/posiadającą NIP …………...., REGON ……….... </w:t>
      </w:r>
    </w:p>
    <w:p w14:paraId="0C1E6206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019F7">
        <w:rPr>
          <w:rFonts w:ascii="Times New Roman" w:hAnsi="Times New Roman"/>
          <w:sz w:val="24"/>
          <w:szCs w:val="24"/>
        </w:rPr>
        <w:t>oraz</w:t>
      </w:r>
    </w:p>
    <w:p w14:paraId="04A33370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019F7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………………………………….., prowadzącym/prowadzącą działalność gospodarczą pod nazwą ………………………………..……. na podstawie wpisu do Centralnej Ewidencji i Informacji o Działalności Gospodarczej, adres do doręczeń </w:t>
      </w:r>
      <w:r w:rsidRPr="009019F7">
        <w:rPr>
          <w:rFonts w:ascii="Times New Roman" w:hAnsi="Times New Roman"/>
          <w:sz w:val="24"/>
          <w:szCs w:val="24"/>
        </w:rPr>
        <w:t xml:space="preserve">wpisany do Centralnej Ewidencji i Informacji o Działalności Gospodarczej: ……………………………………., posiadającym/posiadającą NIP …………...., REGON ………...., </w:t>
      </w:r>
    </w:p>
    <w:p w14:paraId="03F8FD17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019F7">
        <w:rPr>
          <w:rFonts w:ascii="Times New Roman" w:hAnsi="Times New Roman"/>
          <w:sz w:val="24"/>
          <w:szCs w:val="24"/>
        </w:rPr>
        <w:t>prowadzącymi działalność gospodarczą w formie spółki cywilnej pod nazwą ………………………, posiadającym NIP …………………, REGON …………,</w:t>
      </w:r>
    </w:p>
    <w:p w14:paraId="07F3BC79" w14:textId="3F8982EE" w:rsidR="009019F7" w:rsidRPr="009019F7" w:rsidRDefault="009019F7" w:rsidP="00174456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zwanymi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dalej </w:t>
      </w:r>
      <w:r w:rsidRPr="009019F7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>„Wykonawcą”</w:t>
      </w:r>
      <w:r w:rsidR="00174456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 xml:space="preserve"> </w:t>
      </w:r>
      <w:r w:rsidRPr="009019F7">
        <w:rPr>
          <w:rFonts w:ascii="Times New Roman" w:hAnsi="Times New Roman"/>
          <w:color w:val="000000"/>
          <w:sz w:val="24"/>
          <w:szCs w:val="24"/>
        </w:rPr>
        <w:t>reprezentowanymi (na podstawie pełnomocnictwa/umowy spółki/innego dokumentu, z którego wynika umocowanie do reprezentowania – stanowiącego</w:t>
      </w:r>
      <w:r w:rsidR="006D696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C7F4C5D" w14:textId="34E4B566" w:rsidR="0048055D" w:rsidRPr="0048055D" w:rsidRDefault="0048055D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Cs/>
          <w:kern w:val="3"/>
          <w:sz w:val="24"/>
          <w:szCs w:val="24"/>
          <w:lang w:bidi="en-US"/>
        </w:rPr>
      </w:pPr>
      <w:r w:rsidRPr="009019F7">
        <w:rPr>
          <w:rFonts w:ascii="Times New Roman" w:hAnsi="Times New Roman"/>
          <w:color w:val="000000"/>
          <w:sz w:val="24"/>
          <w:szCs w:val="24"/>
        </w:rPr>
        <w:lastRenderedPageBreak/>
        <w:t xml:space="preserve">załącznik nr 1 do niniejszej umowy)  przez: </w:t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…………………………………………………………….………………..</w:t>
      </w:r>
      <w:r w:rsidRPr="009019F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6"/>
      </w:r>
    </w:p>
    <w:p w14:paraId="2C9230FA" w14:textId="6F09F816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 xml:space="preserve">(w przypadku wykonawców wspólnie ubiegających się o udzielenie zamówienia w ramach konsorcjum): </w:t>
      </w:r>
    </w:p>
    <w:p w14:paraId="7F6DA12B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(w przypadku spółki prawa handlowego):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>……………………</w:t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>…………..……………………………</w:t>
      </w:r>
    </w:p>
    <w:p w14:paraId="2BCCE370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z siedzibą ………………………………., zarejestrowaną w Sądzie Rejonowym w ………. , Wydział …… Gospodarczy Krajowego Rejestru Sądowego pod numerem KRS …………., posiadającą </w:t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>REGON ………….., NIP …….……….., wysokość kapitału zakładowego/akcyjnego</w:t>
      </w:r>
      <w:r w:rsidRPr="009019F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7"/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………………..…….., kapitał wpłacony</w:t>
      </w:r>
      <w:r w:rsidRPr="009019F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8"/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>……..………..………</w:t>
      </w:r>
    </w:p>
    <w:p w14:paraId="6E3DFA0E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>(w przypadku osoby fizycznej prowadzącej działalność gospodarczą):</w:t>
      </w:r>
      <w:r w:rsidRPr="009019F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………………………………, prowadzącym/prowadzącą działalność gospodarczą pod nazwą ………………………………..……. na podstawie wpisu do Centralnej Ewidencji i Informacji o Działalności Gospodarczej, adres do doręczeń </w:t>
      </w:r>
      <w:r w:rsidRPr="009019F7">
        <w:rPr>
          <w:rFonts w:ascii="Times New Roman" w:hAnsi="Times New Roman"/>
          <w:sz w:val="24"/>
          <w:szCs w:val="24"/>
        </w:rPr>
        <w:t>wpisany do Centralnej Ewidencji i Informacji o Działalności Gospodarczej: ……………………………………., posiadającym/posiadającą NIP …………...., REGON ………....,</w:t>
      </w:r>
    </w:p>
    <w:p w14:paraId="5AAED808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019F7">
        <w:rPr>
          <w:rFonts w:ascii="Times New Roman" w:hAnsi="Times New Roman"/>
          <w:sz w:val="24"/>
          <w:szCs w:val="24"/>
        </w:rPr>
        <w:t xml:space="preserve">zwanymi dalej </w:t>
      </w:r>
      <w:r w:rsidRPr="009019F7">
        <w:rPr>
          <w:rFonts w:ascii="Times New Roman" w:hAnsi="Times New Roman"/>
          <w:b/>
          <w:sz w:val="24"/>
          <w:szCs w:val="24"/>
        </w:rPr>
        <w:t>„Wykonawcą”,</w:t>
      </w:r>
    </w:p>
    <w:p w14:paraId="00A288F2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9019F7">
        <w:rPr>
          <w:rFonts w:ascii="Times New Roman" w:hAnsi="Times New Roman"/>
          <w:sz w:val="24"/>
          <w:szCs w:val="24"/>
        </w:rPr>
        <w:t xml:space="preserve">reprezentowanymi przez pełnomocnika do reprezentowania ich w postępowaniu i zawarcia umowy w sprawie zamówienia publicznego, na podstawie pełnomocnictwa z dnia ………………………… (Lider Konsorcjum), </w:t>
      </w:r>
      <w:r w:rsidRPr="009019F7">
        <w:rPr>
          <w:rFonts w:ascii="Times New Roman" w:hAnsi="Times New Roman"/>
          <w:color w:val="000000"/>
          <w:sz w:val="24"/>
          <w:szCs w:val="24"/>
        </w:rPr>
        <w:t xml:space="preserve">reprezentowanego (na podstawie odpisu z KRS/pełnomocnictwa/innego dokumentu, z którego wynika umocowanie do reprezentowania pełnomocnika – stanowiącego załącznik nr 1 do niniejszej umowy)  przez: </w:t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……………………………………….………………..</w:t>
      </w:r>
      <w:r w:rsidRPr="009019F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9"/>
      </w:r>
    </w:p>
    <w:p w14:paraId="766C5DD0" w14:textId="77777777" w:rsidR="009019F7" w:rsidRPr="009019F7" w:rsidRDefault="009019F7" w:rsidP="009019F7">
      <w:pPr>
        <w:suppressAutoHyphens/>
        <w:autoSpaceDN w:val="0"/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>zwanymi</w:t>
      </w:r>
      <w:r w:rsidRPr="009019F7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 xml:space="preserve">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>łącznie</w:t>
      </w:r>
      <w:r w:rsidRPr="009019F7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 xml:space="preserve"> „Stronami”.</w:t>
      </w:r>
    </w:p>
    <w:p w14:paraId="3657F3B8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t xml:space="preserve">zawarta dnia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.........................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t xml:space="preserve"> w Rzeszowie pomiędzy Gminą Miasto Rzeszów, Rynek 1,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br/>
        <w:t>35 – 064 Rzeszów NIP 813-00-08-613,</w:t>
      </w:r>
      <w:r w:rsidRPr="009019F7">
        <w:rPr>
          <w:rFonts w:ascii="Times New Roman" w:eastAsia="SimSun" w:hAnsi="Times New Roman"/>
          <w:color w:val="000000"/>
          <w:kern w:val="3"/>
          <w:position w:val="14"/>
          <w:sz w:val="24"/>
          <w:szCs w:val="24"/>
          <w:lang w:eastAsia="pl-PL" w:bidi="en-US"/>
        </w:rPr>
        <w:t xml:space="preserve">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t xml:space="preserve">zwaną dalej </w:t>
      </w:r>
      <w:r w:rsidRPr="009019F7"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pl-PL" w:bidi="en-US"/>
        </w:rPr>
        <w:t>„Zamawiającym”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t xml:space="preserve"> reprezentowaną przez: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………………………………………………………………………………………………..……………...</w:t>
      </w:r>
      <w:r w:rsidRPr="009019F7">
        <w:rPr>
          <w:rFonts w:ascii="Times New Roman" w:eastAsia="SimSun" w:hAnsi="Times New Roman"/>
          <w:i/>
          <w:color w:val="000000"/>
          <w:kern w:val="3"/>
          <w:sz w:val="24"/>
          <w:szCs w:val="24"/>
          <w:lang w:eastAsia="pl-PL" w:bidi="en-US"/>
        </w:rPr>
        <w:br/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t xml:space="preserve">a: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...................................................................................................................................................</w:t>
      </w:r>
    </w:p>
    <w:p w14:paraId="672DA24C" w14:textId="77777777" w:rsidR="009019F7" w:rsidRPr="009019F7" w:rsidRDefault="009019F7" w:rsidP="009019F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t xml:space="preserve">zwaną dalej </w:t>
      </w:r>
      <w:r w:rsidRPr="009019F7"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pl-PL" w:bidi="en-US"/>
        </w:rPr>
        <w:t>„Wykonawcą”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t xml:space="preserve"> ,  zwanymi dalej również  </w:t>
      </w:r>
      <w:r w:rsidRPr="009019F7"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pl-PL" w:bidi="en-US"/>
        </w:rPr>
        <w:t>„Stronami”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t>.</w:t>
      </w:r>
    </w:p>
    <w:p w14:paraId="5CB83040" w14:textId="77777777" w:rsidR="009019F7" w:rsidRPr="009019F7" w:rsidRDefault="009019F7" w:rsidP="009019F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color w:val="000000" w:themeColor="text1"/>
          <w:kern w:val="3"/>
          <w:sz w:val="24"/>
          <w:szCs w:val="24"/>
          <w:lang w:eastAsia="pl-PL" w:bidi="en-US"/>
        </w:rPr>
      </w:pPr>
    </w:p>
    <w:p w14:paraId="211FDDA5" w14:textId="77777777" w:rsidR="009019F7" w:rsidRPr="009019F7" w:rsidRDefault="009019F7" w:rsidP="009019F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firstLine="360"/>
        <w:jc w:val="both"/>
        <w:textAlignment w:val="baseline"/>
        <w:rPr>
          <w:rFonts w:ascii="Times New Roman" w:eastAsia="SimSun" w:hAnsi="Times New Roman"/>
          <w:color w:val="000000" w:themeColor="text1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eastAsia="pl-PL" w:bidi="en-US"/>
        </w:rPr>
        <w:lastRenderedPageBreak/>
        <w:tab/>
        <w:t xml:space="preserve">W wyniku dokonania przez Zamawiającego wyboru oferty Wykonawcy w postępowaniu o udzielenie zamówienia publicznego którego wartość nie przekracza kwoty 130 000 zł netto na podstawie Regulaminu udzielania zamówień publicznych w Urzędzie Miasta Rzeszowa, których wartość nie przekracza kwoty 130 000 zł netto, w ramach zadania budżetowego pn.: ………………………………………., ujętego w Uchwale Nr …… Rady Miasta Rzeszowa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eastAsia="pl-PL" w:bidi="en-US"/>
        </w:rPr>
        <w:br/>
        <w:t>z dnia …..…. w sprawie ………., sklasyfikowanego Dz. ……. Rozdz. …..… §…….., zawarto umowę o następującej treści:</w:t>
      </w:r>
    </w:p>
    <w:p w14:paraId="5E86C6FA" w14:textId="77777777" w:rsidR="009019F7" w:rsidRPr="009019F7" w:rsidRDefault="009019F7" w:rsidP="009019F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color w:val="000000" w:themeColor="text1"/>
          <w:kern w:val="3"/>
          <w:sz w:val="24"/>
          <w:szCs w:val="24"/>
          <w:lang w:eastAsia="pl-PL" w:bidi="en-US"/>
        </w:rPr>
      </w:pPr>
    </w:p>
    <w:p w14:paraId="738C3BF6" w14:textId="77777777" w:rsidR="009019F7" w:rsidRPr="009019F7" w:rsidRDefault="009019F7" w:rsidP="009019F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color w:val="000000"/>
          <w:spacing w:val="18"/>
          <w:kern w:val="3"/>
          <w:sz w:val="24"/>
          <w:szCs w:val="24"/>
          <w:lang w:bidi="en-US"/>
        </w:rPr>
        <w:t>§1</w:t>
      </w:r>
    </w:p>
    <w:p w14:paraId="65E52FB8" w14:textId="77777777" w:rsidR="009019F7" w:rsidRPr="009019F7" w:rsidRDefault="009019F7" w:rsidP="009019F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SimSun" w:hAnsi="Times New Roman"/>
          <w:b/>
          <w:color w:val="000000"/>
          <w:spacing w:val="18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PRZEDMIOT</w:t>
      </w:r>
      <w:r w:rsidRPr="009019F7">
        <w:rPr>
          <w:rFonts w:ascii="Times New Roman" w:eastAsia="SimSun" w:hAnsi="Times New Roman"/>
          <w:b/>
          <w:color w:val="000000"/>
          <w:spacing w:val="18"/>
          <w:kern w:val="3"/>
          <w:sz w:val="24"/>
          <w:szCs w:val="24"/>
          <w:lang w:bidi="en-US"/>
        </w:rPr>
        <w:t xml:space="preserve"> UMOWY</w:t>
      </w:r>
    </w:p>
    <w:p w14:paraId="2464A0A7" w14:textId="77777777" w:rsidR="009019F7" w:rsidRPr="009019F7" w:rsidRDefault="009019F7" w:rsidP="00CB6642">
      <w:pPr>
        <w:numPr>
          <w:ilvl w:val="0"/>
          <w:numId w:val="19"/>
        </w:numPr>
        <w:tabs>
          <w:tab w:val="left" w:pos="426"/>
        </w:tabs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zleca, a Wykonawca przyjmuje do wykonania w formule „zaprojektuj – zbuduj” przedmiot umowy polegający na zaprojektowaniu i wykonaniu robót budowlanych, polegających na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…………………………………………………………….. (wpisać zakres robót),</w:t>
      </w:r>
      <w:r w:rsidRPr="009019F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9019F7">
        <w:rPr>
          <w:rFonts w:ascii="Times New Roman" w:eastAsia="Times New Roman" w:hAnsi="Times New Roman"/>
          <w:i/>
          <w:sz w:val="24"/>
          <w:szCs w:val="24"/>
          <w:lang w:eastAsia="pl-PL"/>
        </w:rPr>
        <w:br/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a także wykonanie robót towarzyszących koniecznych do prawidłowego wykonania przedmiotu</w:t>
      </w: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4373F558" w14:textId="77777777" w:rsidR="009019F7" w:rsidRPr="009019F7" w:rsidRDefault="009019F7" w:rsidP="00CB6642">
      <w:pPr>
        <w:numPr>
          <w:ilvl w:val="0"/>
          <w:numId w:val="19"/>
        </w:numPr>
        <w:tabs>
          <w:tab w:val="left" w:pos="426"/>
        </w:tabs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Przedmiotem umowy jest:</w:t>
      </w:r>
    </w:p>
    <w:p w14:paraId="5298002B" w14:textId="77777777" w:rsidR="009019F7" w:rsidRPr="009019F7" w:rsidRDefault="009019F7" w:rsidP="00CB6642">
      <w:pPr>
        <w:numPr>
          <w:ilvl w:val="0"/>
          <w:numId w:val="34"/>
        </w:numPr>
        <w:tabs>
          <w:tab w:val="left" w:pos="426"/>
        </w:tabs>
        <w:autoSpaceDN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019F7">
        <w:rPr>
          <w:rFonts w:ascii="Times New Roman" w:hAnsi="Times New Roman"/>
          <w:color w:val="000000" w:themeColor="text1"/>
          <w:sz w:val="24"/>
          <w:szCs w:val="24"/>
        </w:rPr>
        <w:t xml:space="preserve">opracowanie dokumentacji projektowej wraz z </w:t>
      </w:r>
      <w:r w:rsidRPr="009019F7">
        <w:rPr>
          <w:rFonts w:ascii="Times New Roman" w:hAnsi="Times New Roman"/>
          <w:i/>
          <w:color w:val="000000" w:themeColor="text1"/>
          <w:sz w:val="24"/>
          <w:szCs w:val="24"/>
        </w:rPr>
        <w:t>przygotowaniem wniosku celem uzyskania / uzyskaniem w imieniu Zamawiającego koniecznych*</w:t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019F7">
        <w:rPr>
          <w:rFonts w:ascii="Times New Roman" w:hAnsi="Times New Roman"/>
          <w:i/>
          <w:color w:val="FF0000"/>
          <w:sz w:val="24"/>
          <w:szCs w:val="24"/>
        </w:rPr>
        <w:t>uzgodnień, decyzji i opinii niezbędnych do prawidłowej realizacji zadania, w tym</w:t>
      </w:r>
      <w:r w:rsidRPr="009019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19F7">
        <w:rPr>
          <w:rFonts w:ascii="Times New Roman" w:hAnsi="Times New Roman"/>
          <w:i/>
          <w:color w:val="FF0000"/>
          <w:sz w:val="24"/>
          <w:szCs w:val="24"/>
        </w:rPr>
        <w:t>uzyskanie decyzji pozwolenia na budowę/zgłoszeniem</w:t>
      </w:r>
      <w:r w:rsidRPr="009019F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019F7">
        <w:rPr>
          <w:rFonts w:ascii="Times New Roman" w:hAnsi="Times New Roman"/>
          <w:i/>
          <w:color w:val="FF0000"/>
          <w:sz w:val="24"/>
          <w:szCs w:val="24"/>
        </w:rPr>
        <w:t>robót niewymagających uzyskania decyzji pozwolenia na budowę*, uzyskanie decyzji na wycinkę drzew wraz z wycinką drzew i inne …………………………………………………*.</w:t>
      </w:r>
    </w:p>
    <w:p w14:paraId="2C4B4B3D" w14:textId="77777777" w:rsidR="009019F7" w:rsidRPr="009019F7" w:rsidRDefault="009019F7" w:rsidP="00CB6642">
      <w:pPr>
        <w:numPr>
          <w:ilvl w:val="0"/>
          <w:numId w:val="34"/>
        </w:numPr>
        <w:tabs>
          <w:tab w:val="left" w:pos="426"/>
        </w:tabs>
        <w:autoSpaceDN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019F7">
        <w:rPr>
          <w:rFonts w:ascii="Times New Roman" w:hAnsi="Times New Roman"/>
          <w:color w:val="000000"/>
          <w:sz w:val="24"/>
          <w:szCs w:val="24"/>
        </w:rPr>
        <w:t xml:space="preserve">wykonanie </w:t>
      </w:r>
      <w:r w:rsidRPr="009019F7">
        <w:rPr>
          <w:rFonts w:ascii="Times New Roman" w:hAnsi="Times New Roman"/>
          <w:sz w:val="24"/>
          <w:szCs w:val="24"/>
        </w:rPr>
        <w:t>robót budowlanych wg zatwierdzonej przez Zamawiającego dokumentacji projektowej, o której mowa w pkt. 1.</w:t>
      </w:r>
    </w:p>
    <w:p w14:paraId="5F921FED" w14:textId="77777777" w:rsidR="009019F7" w:rsidRPr="009019F7" w:rsidRDefault="009019F7" w:rsidP="00CB6642">
      <w:pPr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9F7">
        <w:rPr>
          <w:rFonts w:ascii="Times New Roman" w:hAnsi="Times New Roman"/>
          <w:color w:val="000000"/>
          <w:sz w:val="24"/>
          <w:szCs w:val="24"/>
        </w:rPr>
        <w:t xml:space="preserve">Dokumentacja projektowa, o której mowa w ust. 2 pkt. 1 zostanie wykonana w rozbiciu </w:t>
      </w:r>
      <w:r w:rsidRPr="009019F7">
        <w:rPr>
          <w:rFonts w:ascii="Times New Roman" w:hAnsi="Times New Roman"/>
          <w:color w:val="000000"/>
          <w:sz w:val="24"/>
          <w:szCs w:val="24"/>
        </w:rPr>
        <w:br/>
        <w:t>na poszczególne elementy i ilości egzemplarzy:</w:t>
      </w:r>
    </w:p>
    <w:p w14:paraId="03DFACDB" w14:textId="77777777" w:rsidR="009019F7" w:rsidRPr="009019F7" w:rsidRDefault="009019F7" w:rsidP="00CB6642">
      <w:pPr>
        <w:numPr>
          <w:ilvl w:val="0"/>
          <w:numId w:val="39"/>
        </w:numPr>
        <w:tabs>
          <w:tab w:val="left" w:pos="426"/>
        </w:tabs>
        <w:autoSpaceDE w:val="0"/>
        <w:autoSpaceDN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>Projekt budowlany – 3 egz.*/Projekt wykonawczy wraz z materiałami do uzyskania zgłoszenia robót nie wymagających pozwolenia na budowę – 2 egz.*</w:t>
      </w:r>
    </w:p>
    <w:p w14:paraId="36F6F44C" w14:textId="77777777" w:rsidR="009019F7" w:rsidRPr="009019F7" w:rsidRDefault="009019F7" w:rsidP="00CB6642">
      <w:pPr>
        <w:numPr>
          <w:ilvl w:val="0"/>
          <w:numId w:val="39"/>
        </w:numPr>
        <w:tabs>
          <w:tab w:val="left" w:pos="426"/>
        </w:tabs>
        <w:autoSpaceDE w:val="0"/>
        <w:autoSpaceDN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>Projekt wykonawczy – 4 egz.,</w:t>
      </w:r>
    </w:p>
    <w:p w14:paraId="3B06DDED" w14:textId="77777777" w:rsidR="009019F7" w:rsidRPr="009019F7" w:rsidRDefault="009019F7" w:rsidP="00CB6642">
      <w:pPr>
        <w:numPr>
          <w:ilvl w:val="0"/>
          <w:numId w:val="39"/>
        </w:numPr>
        <w:tabs>
          <w:tab w:val="left" w:pos="426"/>
        </w:tabs>
        <w:autoSpaceDE w:val="0"/>
        <w:autoSpaceDN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>Specyfikacja techniczna wykonania i odbioru robót budowlanych  - 2 gez.,</w:t>
      </w:r>
    </w:p>
    <w:p w14:paraId="117CB088" w14:textId="77777777" w:rsidR="009019F7" w:rsidRPr="009019F7" w:rsidRDefault="009019F7" w:rsidP="00CB6642">
      <w:pPr>
        <w:numPr>
          <w:ilvl w:val="0"/>
          <w:numId w:val="39"/>
        </w:numPr>
        <w:tabs>
          <w:tab w:val="left" w:pos="426"/>
        </w:tabs>
        <w:autoSpaceDE w:val="0"/>
        <w:autoSpaceDN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>Przedmiar – 1 egz.,</w:t>
      </w:r>
    </w:p>
    <w:p w14:paraId="778D064D" w14:textId="77777777" w:rsidR="009019F7" w:rsidRPr="009019F7" w:rsidRDefault="009019F7" w:rsidP="00CB6642">
      <w:pPr>
        <w:numPr>
          <w:ilvl w:val="0"/>
          <w:numId w:val="39"/>
        </w:numPr>
        <w:tabs>
          <w:tab w:val="left" w:pos="426"/>
        </w:tabs>
        <w:autoSpaceDE w:val="0"/>
        <w:autoSpaceDN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>Kosztorys – 1 egz.,</w:t>
      </w:r>
    </w:p>
    <w:p w14:paraId="7837C150" w14:textId="77777777" w:rsidR="009019F7" w:rsidRPr="009019F7" w:rsidRDefault="009019F7" w:rsidP="00CB6642">
      <w:pPr>
        <w:numPr>
          <w:ilvl w:val="0"/>
          <w:numId w:val="39"/>
        </w:numPr>
        <w:tabs>
          <w:tab w:val="left" w:pos="426"/>
        </w:tabs>
        <w:autoSpaceDE w:val="0"/>
        <w:autoSpaceDN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>Wersja elektroniczna dokumentacji – 1 egz.,</w:t>
      </w:r>
    </w:p>
    <w:p w14:paraId="0E001852" w14:textId="77777777" w:rsidR="009019F7" w:rsidRPr="009019F7" w:rsidRDefault="009019F7" w:rsidP="00CB6642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Szczegółowy zakres rzeczowy przedmiotu umowy określa: </w:t>
      </w:r>
      <w:r w:rsidRPr="009019F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program funkcjonalno – użytkowy* oraz</w:t>
      </w: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zapytanie ofertowe z dnia </w:t>
      </w:r>
      <w:r w:rsidRPr="009019F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…………. </w:t>
      </w: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 stanowiące integralną część umowy.</w:t>
      </w:r>
    </w:p>
    <w:p w14:paraId="34B1B7D0" w14:textId="77777777" w:rsidR="009019F7" w:rsidRPr="009019F7" w:rsidRDefault="009019F7" w:rsidP="00CB6642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lastRenderedPageBreak/>
        <w:t>Roboty wykonywane będą w/przy* czynnym obiekcie ………………… (wpisać nazwę obiektu). Wykonawca zobowiązany jest prowadzić prace w sposób umożliwiający wykonywanie statutowych zadań użytkownika/użytkowanie obiektu, przez cały okres prowadzenia robót. Teren robót, na którym będą prowadzone roboty budowlane, będzie przekazywany sukcesywnie*.</w:t>
      </w:r>
    </w:p>
    <w:p w14:paraId="20E57EFB" w14:textId="77777777" w:rsidR="009019F7" w:rsidRPr="009019F7" w:rsidRDefault="009019F7" w:rsidP="00CB6642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Przedmiot umowy będzie wykonany z należytą starannością, zgodnie z zasadami współczesnej wiedzy technicznej, normami i obowiązującymi na dzień odbioru przedmiotu umowy przepisami. </w:t>
      </w:r>
    </w:p>
    <w:p w14:paraId="1F45238D" w14:textId="77777777" w:rsidR="009019F7" w:rsidRPr="009019F7" w:rsidRDefault="009019F7" w:rsidP="009019F7">
      <w:pPr>
        <w:widowControl w:val="0"/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2</w:t>
      </w:r>
    </w:p>
    <w:p w14:paraId="3A718CD3" w14:textId="77777777" w:rsidR="009019F7" w:rsidRPr="009019F7" w:rsidRDefault="009019F7" w:rsidP="009019F7">
      <w:pPr>
        <w:widowControl w:val="0"/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TERMIN WYKONANIA UMOWY</w:t>
      </w:r>
    </w:p>
    <w:p w14:paraId="313441C3" w14:textId="77777777" w:rsidR="009019F7" w:rsidRPr="009019F7" w:rsidRDefault="009019F7" w:rsidP="00CB6642">
      <w:pPr>
        <w:widowControl w:val="0"/>
        <w:numPr>
          <w:ilvl w:val="0"/>
          <w:numId w:val="4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Ustala się termin wykonania przedmiotu umowy ………………………</w:t>
      </w:r>
    </w:p>
    <w:p w14:paraId="3CCB97C7" w14:textId="77777777" w:rsidR="009019F7" w:rsidRPr="009019F7" w:rsidRDefault="009019F7" w:rsidP="00CB6642">
      <w:pPr>
        <w:widowControl w:val="0"/>
        <w:numPr>
          <w:ilvl w:val="0"/>
          <w:numId w:val="4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</w:pP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Termin wykonania przedmiotu umowy uważa się za dotrzymany, jeżeli przedmiot umowy zostanie odebrany, zgodnie z postanowieniami §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13* </w:t>
      </w:r>
      <w:r w:rsidRPr="009019F7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,</w:t>
      </w:r>
      <w:r w:rsidRPr="009019F7">
        <w:rPr>
          <w:rFonts w:ascii="Times New Roman" w:eastAsia="Times New Roman" w:hAnsi="Times New Roman"/>
          <w:color w:val="00B050"/>
          <w:sz w:val="24"/>
          <w:szCs w:val="24"/>
          <w:lang w:eastAsia="pl-PL"/>
        </w:rPr>
        <w:t xml:space="preserve"> </w:t>
      </w: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co zostanie potwierdzone protokołem odbioru przedmiotu umowy przez Zamawiającego, najpóźniej w terminie o którym mowa w ust. 1 .</w:t>
      </w:r>
    </w:p>
    <w:p w14:paraId="698A8123" w14:textId="77777777" w:rsidR="009019F7" w:rsidRPr="009019F7" w:rsidRDefault="009019F7" w:rsidP="00CB6642">
      <w:pPr>
        <w:widowControl w:val="0"/>
        <w:numPr>
          <w:ilvl w:val="0"/>
          <w:numId w:val="4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</w:pP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Wykonawca zobowiązany jest do przedłożenia Zamawiającemu wypełnionego harmonogramu określającego 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terminy</w:t>
      </w: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 wynagrodzenie za poszczególne elementy robót według wzoru stanowiącego Załącznik nr 1 do umowy/Załącznik do umowy*, 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dniu podpisania umowy.</w:t>
      </w:r>
    </w:p>
    <w:p w14:paraId="0188FF60" w14:textId="77777777" w:rsidR="009019F7" w:rsidRPr="009019F7" w:rsidRDefault="009019F7" w:rsidP="00CB6642">
      <w:pPr>
        <w:widowControl w:val="0"/>
        <w:numPr>
          <w:ilvl w:val="0"/>
          <w:numId w:val="4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t>Ilekroć w umowie jest mowa o dniach roboczych, to uważa się dzień od poniedziałku do piątku z wyłączeniem dni ustawowo wolnych od pracy.</w:t>
      </w:r>
    </w:p>
    <w:p w14:paraId="7FB9A950" w14:textId="77777777" w:rsidR="009019F7" w:rsidRPr="009019F7" w:rsidRDefault="009019F7" w:rsidP="009019F7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</w:pPr>
    </w:p>
    <w:p w14:paraId="10A15F0C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14:paraId="19C80D7A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>WYNAGRODZENIE</w:t>
      </w:r>
    </w:p>
    <w:p w14:paraId="2AB9CB0D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ustalają, że obowiązującą ich formą wynagrodzenia 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będzie </w:t>
      </w: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wynagrodzenie ryczałtowe w wysokości: </w:t>
      </w:r>
      <w:r w:rsidRPr="009019F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  <w:t>netto: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 ……………. zł, </w:t>
      </w:r>
      <w:r w:rsidRPr="009019F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  <w:t xml:space="preserve">brutto: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 …………. zł, (słownie: ………….………),</w:t>
      </w: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tym: </w:t>
      </w:r>
    </w:p>
    <w:p w14:paraId="34AF815F" w14:textId="77777777" w:rsidR="009019F7" w:rsidRPr="009019F7" w:rsidRDefault="009019F7" w:rsidP="00CB6642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Wysokość wynagrodzenia za wykonanie przedmiotu umowy określonego w §1, ust. 2, </w:t>
      </w: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 pkt. 1 wynosi: </w:t>
      </w:r>
      <w:r w:rsidRPr="009019F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  <w:t>netto: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 ………zł, </w:t>
      </w:r>
      <w:r w:rsidRPr="009019F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  <w:t xml:space="preserve">brutto: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……. zł, (słownie: ………….………………..……),</w:t>
      </w:r>
    </w:p>
    <w:p w14:paraId="4C02F692" w14:textId="77777777" w:rsidR="009019F7" w:rsidRPr="009019F7" w:rsidRDefault="009019F7" w:rsidP="00CB6642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Wysokość wynagrodzenia za wykonanie przedmiotu umowy określonego w §1, ust. 2, </w:t>
      </w: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pkt. 2 wynosi: </w:t>
      </w:r>
      <w:r w:rsidRPr="009019F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  <w:t>netto: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 …… zł, </w:t>
      </w:r>
      <w:r w:rsidRPr="009019F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  <w:t xml:space="preserve">brutto: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……….………. zł, (słownie: ……..…………………),</w:t>
      </w:r>
    </w:p>
    <w:p w14:paraId="28BA2FCF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Ilekroć w umowie jest mowa o wynagrodzeniu należy przez to rozumieć wynagrodzenie brutto za całość przedmiotu umowy, określone w ust. 1.</w:t>
      </w:r>
    </w:p>
    <w:p w14:paraId="09C8D9D7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Wynagrodzenie ryczałtowe stanowi całość wynagrodzenia za przedmiot niniejszej umowy, jest niezmienne i zawiera wszystkie koszty związane z wykonaniem przedmiotu umowy.</w:t>
      </w:r>
    </w:p>
    <w:p w14:paraId="7959C513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Przyjęta stawka VAT do ustalenia wynagrodzenia ryczałtowego (brutto) określonego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br/>
        <w:t>w ust. 1 ustalona została w oparciu o przepisy o podatku od towarów i usług obowiązujące w dniu złożenia oferty.</w:t>
      </w:r>
    </w:p>
    <w:p w14:paraId="03EA5E0C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W przypadku ustawowej zmiany stawek podatku od towarów i usług w trakcie realizacji umowy – w zakresie niezrealizowanej części przedmiotu umowy wynagrodzenie ryczałtowe (brutto) zostanie odpowiednio zmodyfikowane.</w:t>
      </w:r>
    </w:p>
    <w:p w14:paraId="51269473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Przy wystawianiu faktur zostanie zastosowana stawka podatku od towarów i usług obowiązująca w dniu jej wystawienia (w dniu powstania obowiązku podatkowego).</w:t>
      </w:r>
    </w:p>
    <w:p w14:paraId="5019F26B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Rozliczenie Wykonawcy za wykonanie opracowań projektowych odbędzie się na podstawie faktury wystawionej po odbiorze dokumentacji, zgodnie z zasadami opisanymi w §10. Warunkiem wystawienia faktury jest protokolarny odbiór dokumentacji projektowej bez zastrzeżeń.</w:t>
      </w:r>
    </w:p>
    <w:p w14:paraId="0E75C944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Rozliczenie Wykonawcy za roboty budowlane będzie się odbywało na podstawie faktur przejściowych i faktury końcowej*. </w:t>
      </w:r>
    </w:p>
    <w:p w14:paraId="57B6F9BD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Faktury przejściowe mogą być wystawiane nie częściej niż raz w miesiącu*.</w:t>
      </w:r>
    </w:p>
    <w:p w14:paraId="21979ECE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SimSun" w:hAnsi="Times New Roman"/>
          <w:i/>
          <w:color w:val="FF0000"/>
          <w:kern w:val="1"/>
          <w:sz w:val="24"/>
          <w:szCs w:val="24"/>
          <w:lang w:eastAsia="pl-PL" w:bidi="en-US"/>
        </w:rPr>
        <w:t xml:space="preserve">Podstawą wystawienia faktur przejściowych będzie protokół odbioru częściowego robót, </w:t>
      </w:r>
      <w:r w:rsidRPr="009019F7">
        <w:rPr>
          <w:rFonts w:ascii="Times New Roman" w:eastAsia="SimSun" w:hAnsi="Times New Roman"/>
          <w:i/>
          <w:color w:val="FF0000"/>
          <w:kern w:val="1"/>
          <w:sz w:val="24"/>
          <w:szCs w:val="24"/>
          <w:lang w:eastAsia="pl-PL" w:bidi="en-US"/>
        </w:rPr>
        <w:br/>
        <w:t xml:space="preserve">w którym Inspektor ze strony Zamawiającego i Kierownik budowy/robót* ze strony Wykonawcy określą rzeczywiste wykonanie i procentowe zaawansowanie w danym okresie rozliczeniowym, każdego z </w:t>
      </w:r>
      <w:r w:rsidRPr="009019F7">
        <w:rPr>
          <w:rFonts w:ascii="Times New Roman" w:eastAsia="SimSun" w:hAnsi="Times New Roman"/>
          <w:i/>
          <w:color w:val="FF0000"/>
          <w:spacing w:val="8"/>
          <w:kern w:val="1"/>
          <w:sz w:val="24"/>
          <w:szCs w:val="24"/>
          <w:lang w:eastAsia="pl-PL" w:bidi="en-US"/>
        </w:rPr>
        <w:t>wykonanych elementów robót zgodnie z harmonogramem*.</w:t>
      </w:r>
    </w:p>
    <w:p w14:paraId="50B401D4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Suma faktur przejściowych nie może przekroczyć wartości 90% wynagrodzenia określonego w ust. 1 pkt 2, a pozostała część wynagrodzenia zostanie zapłacona na podstawie faktury końcowej*. </w:t>
      </w:r>
    </w:p>
    <w:p w14:paraId="24B6F650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 xml:space="preserve">Suma należności wynikających z faktur przejściowych nie powinna przekroczyć środków zabezpieczonych w danym roku w budżecie Gminy Miasto Rzeszów*. </w:t>
      </w:r>
    </w:p>
    <w:p w14:paraId="1A141BCE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kern w:val="2"/>
          <w:sz w:val="24"/>
          <w:szCs w:val="24"/>
          <w:lang w:eastAsia="pl-PL"/>
        </w:rPr>
        <w:t>Podstawą wystawienia faktury końcowej jest protokół wykonanych robót i protokół odbioru końcowego przedmiotu umowy.</w:t>
      </w:r>
    </w:p>
    <w:p w14:paraId="107B5EEB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Termin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płatności faktury wynosi do 30 dni licząc od daty otrzymania przez Zamawiającego faktury, wraz z podpisanym protokołem odbioru.</w:t>
      </w:r>
    </w:p>
    <w:p w14:paraId="67F50FDF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Faktury będą płatne przelewem na konto Wykonawcy w banku ……………………..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nr konta ………………….. </w:t>
      </w:r>
      <w:r w:rsidRPr="009019F7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</w:rPr>
        <w:t xml:space="preserve">Faktury będą wystawione na 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Zamawiającego: Nabywca – Gmina Miasto Rzeszów – Rynek 1, 35 – 064 Rzeszów, NIP: 813-00-08-613, Odbiorca faktury - Płatnik 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– Urząd Miasta Rzeszowa – Wydział Inwestycji, ul. Grunwaldzka 38, 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35 – 068 Rzeszów</w:t>
      </w:r>
      <w:r w:rsidRPr="009019F7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</w:rPr>
        <w:t xml:space="preserve">. Zmiana numeru rachunku bankowego </w:t>
      </w:r>
      <w:r w:rsidRPr="009019F7">
        <w:rPr>
          <w:rFonts w:ascii="Times New Roman" w:eastAsia="Times New Roman" w:hAnsi="Times New Roman"/>
          <w:kern w:val="2"/>
          <w:sz w:val="24"/>
          <w:szCs w:val="24"/>
          <w:lang w:eastAsia="pl-PL"/>
        </w:rPr>
        <w:t>wymaga aneksu do umowy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3F6EC82F" w14:textId="77777777" w:rsidR="009019F7" w:rsidRPr="009019F7" w:rsidRDefault="009019F7" w:rsidP="00CB6642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nie może dokonać przelewu przysługującej mu wierzytelności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br/>
        <w:t>od Zamawiającego.</w:t>
      </w:r>
    </w:p>
    <w:p w14:paraId="18029BAD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14:paraId="371B0534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14:paraId="22A36F10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4</w:t>
      </w:r>
    </w:p>
    <w:p w14:paraId="72E8841D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PRZEDSTAWICIELE ZAMAWIAJĄCEGO I WYKONAWCY</w:t>
      </w:r>
    </w:p>
    <w:p w14:paraId="5D213B6D" w14:textId="77777777" w:rsidR="009019F7" w:rsidRPr="009019F7" w:rsidRDefault="009019F7" w:rsidP="00CB664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019F7">
        <w:rPr>
          <w:rFonts w:ascii="Times New Roman" w:hAnsi="Times New Roman"/>
          <w:bCs/>
          <w:color w:val="FF0000"/>
          <w:sz w:val="24"/>
          <w:szCs w:val="24"/>
        </w:rPr>
        <w:t>Wykonawca upoważnia ………………………., e-mail: ………….... - do reprezentowania go wobec Zamawiającego w zakresie realizacji przedmiotu umowy</w:t>
      </w:r>
      <w:r w:rsidRPr="009019F7">
        <w:rPr>
          <w:rFonts w:ascii="Times New Roman" w:hAnsi="Times New Roman"/>
          <w:bCs/>
          <w:sz w:val="24"/>
          <w:szCs w:val="24"/>
        </w:rPr>
        <w:t xml:space="preserve"> o którym mowa w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§ 1 ust. 2 pkt 1</w:t>
      </w:r>
      <w:r w:rsidRPr="009019F7">
        <w:rPr>
          <w:rFonts w:ascii="Times New Roman" w:hAnsi="Times New Roman"/>
          <w:bCs/>
          <w:color w:val="FF0000"/>
          <w:sz w:val="24"/>
          <w:szCs w:val="24"/>
        </w:rPr>
        <w:t>, w tym do podpisywania protokołów przekazania dokumentacji oraz odbioru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.*</w:t>
      </w:r>
    </w:p>
    <w:p w14:paraId="5EF1BE34" w14:textId="77777777" w:rsidR="009019F7" w:rsidRPr="009019F7" w:rsidRDefault="009019F7" w:rsidP="00CB664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019F7">
        <w:rPr>
          <w:rFonts w:ascii="Times New Roman" w:hAnsi="Times New Roman"/>
          <w:bCs/>
          <w:sz w:val="24"/>
          <w:szCs w:val="24"/>
        </w:rPr>
        <w:t xml:space="preserve">Do wykonania dokumentacji, o której mowa w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§ 1 ust. 2, pkt 1,</w:t>
      </w:r>
      <w:r w:rsidRPr="009019F7">
        <w:rPr>
          <w:rFonts w:ascii="Times New Roman" w:hAnsi="Times New Roman"/>
          <w:bCs/>
          <w:sz w:val="24"/>
          <w:szCs w:val="24"/>
        </w:rPr>
        <w:t xml:space="preserve"> ze strony Wykonawcy wyznacza się </w:t>
      </w:r>
      <w:r w:rsidRPr="009019F7">
        <w:rPr>
          <w:rFonts w:ascii="Times New Roman" w:hAnsi="Times New Roman"/>
          <w:bCs/>
          <w:color w:val="FF0000"/>
          <w:sz w:val="24"/>
          <w:szCs w:val="24"/>
        </w:rPr>
        <w:t xml:space="preserve"> osobę/y wymienioną/e </w:t>
      </w:r>
      <w:r w:rsidRPr="009019F7">
        <w:rPr>
          <w:rFonts w:ascii="Times New Roman" w:hAnsi="Times New Roman"/>
          <w:bCs/>
          <w:sz w:val="24"/>
          <w:szCs w:val="24"/>
        </w:rPr>
        <w:t xml:space="preserve">w Załączniku nr 2 do umowy. </w:t>
      </w:r>
    </w:p>
    <w:p w14:paraId="7B1AC986" w14:textId="77777777" w:rsidR="009019F7" w:rsidRPr="009019F7" w:rsidRDefault="009019F7" w:rsidP="00CB664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019F7">
        <w:rPr>
          <w:rFonts w:ascii="Times New Roman" w:hAnsi="Times New Roman"/>
          <w:sz w:val="24"/>
          <w:szCs w:val="24"/>
        </w:rPr>
        <w:t xml:space="preserve">Funkcję kierownika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budowy i/lub robót*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  <w:r w:rsidRPr="009019F7">
        <w:rPr>
          <w:rFonts w:ascii="Times New Roman" w:hAnsi="Times New Roman"/>
          <w:sz w:val="24"/>
          <w:szCs w:val="24"/>
        </w:rPr>
        <w:t xml:space="preserve">pełnić </w:t>
      </w:r>
      <w:r w:rsidRPr="009019F7">
        <w:rPr>
          <w:rFonts w:ascii="Times New Roman" w:hAnsi="Times New Roman"/>
          <w:color w:val="FF0000"/>
          <w:sz w:val="24"/>
          <w:szCs w:val="24"/>
        </w:rPr>
        <w:t xml:space="preserve">będzie/będą osoba/y wymieniona/e </w:t>
      </w:r>
      <w:r w:rsidRPr="009019F7">
        <w:rPr>
          <w:rFonts w:ascii="Times New Roman" w:hAnsi="Times New Roman"/>
          <w:sz w:val="24"/>
          <w:szCs w:val="24"/>
        </w:rPr>
        <w:br/>
        <w:t xml:space="preserve">w Załączniku nr 2 do umowy.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upoważnia 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tą/e osobę/y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 dokonania odbiorów częściowych i końcowego robót wraz z rozliczeniem robót, do odbioru przedmiotu umowy,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oraz czynności wynikających z § 19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*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14:paraId="4DB20474" w14:textId="77777777" w:rsidR="009019F7" w:rsidRPr="009019F7" w:rsidRDefault="009019F7" w:rsidP="00CB664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019F7">
        <w:rPr>
          <w:rFonts w:ascii="Times New Roman" w:hAnsi="Times New Roman"/>
          <w:bCs/>
          <w:sz w:val="24"/>
          <w:szCs w:val="24"/>
        </w:rPr>
        <w:t xml:space="preserve">W przypadku zmiany </w:t>
      </w:r>
      <w:r w:rsidRPr="009019F7">
        <w:rPr>
          <w:rFonts w:ascii="Times New Roman" w:hAnsi="Times New Roman"/>
          <w:bCs/>
          <w:color w:val="FF0000"/>
          <w:sz w:val="24"/>
          <w:szCs w:val="24"/>
        </w:rPr>
        <w:t xml:space="preserve">osoby/osób realizującej/ych </w:t>
      </w:r>
      <w:r w:rsidRPr="009019F7">
        <w:rPr>
          <w:rFonts w:ascii="Times New Roman" w:hAnsi="Times New Roman"/>
          <w:bCs/>
          <w:sz w:val="24"/>
          <w:szCs w:val="24"/>
        </w:rPr>
        <w:t xml:space="preserve">prace projektowe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jest zobowiązany przedłożyć Zamawiającemu propozycję zmiany nie później niż 7 dni przed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planowanym terminem zmiany. Zmiana projektanta musi być zaakceptowana przez </w:t>
      </w:r>
      <w:r w:rsidRPr="009019F7">
        <w:rPr>
          <w:rFonts w:ascii="Times New Roman" w:hAnsi="Times New Roman"/>
          <w:bCs/>
          <w:sz w:val="24"/>
          <w:szCs w:val="24"/>
        </w:rPr>
        <w:t xml:space="preserve">Zamawiającego.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Dopiero po akceptacji zmiana może być dokonana w formie pisemnej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br/>
        <w:t>i nie wymaga to zmiany umowy.</w:t>
      </w:r>
    </w:p>
    <w:p w14:paraId="4161A9D6" w14:textId="77777777" w:rsidR="009019F7" w:rsidRPr="009019F7" w:rsidRDefault="009019F7" w:rsidP="00CB664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019F7">
        <w:rPr>
          <w:rFonts w:ascii="Times New Roman" w:hAnsi="Times New Roman"/>
          <w:bCs/>
          <w:sz w:val="24"/>
          <w:szCs w:val="24"/>
        </w:rPr>
        <w:t xml:space="preserve">W przypadku zmiany kierownika </w:t>
      </w:r>
      <w:r w:rsidRPr="009019F7">
        <w:rPr>
          <w:rFonts w:ascii="Times New Roman" w:hAnsi="Times New Roman"/>
          <w:bCs/>
          <w:i/>
          <w:color w:val="FF0000"/>
          <w:sz w:val="24"/>
          <w:szCs w:val="24"/>
        </w:rPr>
        <w:t>budowy/robót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*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jest zobowiązany przedłożyć Zamawiającemu propozycję zmiany nie później niż 7 dni przed planowanym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terminem zmiany. Zmiana </w:t>
      </w:r>
      <w:r w:rsidRPr="009019F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kierownika </w:t>
      </w:r>
      <w:r w:rsidRPr="009019F7">
        <w:rPr>
          <w:rFonts w:ascii="Times New Roman" w:hAnsi="Times New Roman"/>
          <w:bCs/>
          <w:i/>
          <w:color w:val="FF0000"/>
          <w:sz w:val="24"/>
          <w:szCs w:val="24"/>
        </w:rPr>
        <w:t>budowy/robót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*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musi być zaakceptowana przez </w:t>
      </w:r>
      <w:r w:rsidRPr="009019F7">
        <w:rPr>
          <w:rFonts w:ascii="Times New Roman" w:hAnsi="Times New Roman"/>
          <w:bCs/>
          <w:sz w:val="24"/>
          <w:szCs w:val="24"/>
        </w:rPr>
        <w:t xml:space="preserve">Zamawiającego.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Dopiero po akceptacji zmiana może być dokonana w formie pisemnej na podstawie wpisu do dziennika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budowy/robót*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i nie wymaga to zmiany umowy.</w:t>
      </w:r>
    </w:p>
    <w:p w14:paraId="5ABD4C75" w14:textId="77777777" w:rsidR="009019F7" w:rsidRPr="009019F7" w:rsidRDefault="009019F7" w:rsidP="00CB664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019F7">
        <w:rPr>
          <w:rFonts w:ascii="Times New Roman" w:hAnsi="Times New Roman"/>
          <w:bCs/>
          <w:sz w:val="24"/>
          <w:szCs w:val="24"/>
        </w:rPr>
        <w:t xml:space="preserve">Zamawiający </w:t>
      </w:r>
      <w:r w:rsidRPr="009019F7">
        <w:rPr>
          <w:rFonts w:ascii="Times New Roman" w:hAnsi="Times New Roman"/>
          <w:color w:val="000000"/>
          <w:sz w:val="24"/>
          <w:szCs w:val="24"/>
        </w:rPr>
        <w:t xml:space="preserve">upoważnia </w:t>
      </w:r>
      <w:r w:rsidRPr="009019F7">
        <w:rPr>
          <w:rFonts w:ascii="Times New Roman" w:hAnsi="Times New Roman"/>
          <w:bCs/>
          <w:sz w:val="24"/>
          <w:szCs w:val="24"/>
        </w:rPr>
        <w:t>d</w:t>
      </w:r>
      <w:r w:rsidRPr="009019F7">
        <w:rPr>
          <w:rFonts w:ascii="Times New Roman" w:hAnsi="Times New Roman"/>
          <w:sz w:val="24"/>
          <w:szCs w:val="24"/>
        </w:rPr>
        <w:t xml:space="preserve">o </w:t>
      </w:r>
      <w:r w:rsidRPr="009019F7">
        <w:rPr>
          <w:rFonts w:ascii="Times New Roman" w:hAnsi="Times New Roman"/>
          <w:color w:val="000000"/>
          <w:sz w:val="24"/>
          <w:szCs w:val="24"/>
        </w:rPr>
        <w:t xml:space="preserve">kontroli realizacji obowiązków umownych w zakresie prac projektowych: </w:t>
      </w:r>
      <w:r w:rsidRPr="009019F7">
        <w:rPr>
          <w:rFonts w:ascii="Times New Roman" w:hAnsi="Times New Roman"/>
          <w:i/>
          <w:color w:val="FF0000"/>
          <w:sz w:val="24"/>
          <w:szCs w:val="24"/>
        </w:rPr>
        <w:t>………………………….……………, e – mail: …………………..</w:t>
      </w:r>
      <w:r w:rsidRPr="009019F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019F7">
        <w:rPr>
          <w:rFonts w:ascii="Times New Roman" w:hAnsi="Times New Roman"/>
          <w:color w:val="000000"/>
          <w:sz w:val="24"/>
          <w:szCs w:val="24"/>
        </w:rPr>
        <w:t xml:space="preserve">Jednocześnie osoba ta upoważniona jest do dokonania odbioru i podpisania protokołu odbioru dokumentacji projektowej. </w:t>
      </w:r>
    </w:p>
    <w:p w14:paraId="2B2B1CEA" w14:textId="77777777" w:rsidR="009019F7" w:rsidRPr="009019F7" w:rsidRDefault="009019F7" w:rsidP="00CB664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019F7">
        <w:rPr>
          <w:rFonts w:ascii="Times New Roman" w:hAnsi="Times New Roman"/>
          <w:spacing w:val="-4"/>
          <w:sz w:val="24"/>
          <w:szCs w:val="24"/>
        </w:rPr>
        <w:t>O</w:t>
      </w:r>
      <w:r w:rsidRPr="009019F7">
        <w:rPr>
          <w:rFonts w:ascii="Times New Roman" w:eastAsia="Times New Roman" w:hAnsi="Times New Roman"/>
          <w:spacing w:val="-4"/>
          <w:sz w:val="24"/>
          <w:szCs w:val="24"/>
        </w:rPr>
        <w:t xml:space="preserve">bowiązki inspektora nadzoru inwestorskiego zwanego dalej „inspektorem” </w:t>
      </w:r>
      <w:r w:rsidRPr="009019F7">
        <w:rPr>
          <w:rFonts w:ascii="Times New Roman" w:eastAsia="Times New Roman" w:hAnsi="Times New Roman"/>
          <w:color w:val="FF0000"/>
          <w:spacing w:val="-4"/>
          <w:sz w:val="24"/>
          <w:szCs w:val="24"/>
        </w:rPr>
        <w:t>pełnić będzie:</w:t>
      </w:r>
    </w:p>
    <w:p w14:paraId="300112E0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 w:bidi="en-US"/>
        </w:rPr>
        <w:t>- w branży budowlanej i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 xml:space="preserve"> jednocześnie koordynatora*: ……………………….……*</w:t>
      </w:r>
    </w:p>
    <w:p w14:paraId="343DFB5C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- w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 w:bidi="en-US"/>
        </w:rPr>
        <w:t xml:space="preserve"> branży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sanitarnej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 w:bidi="en-US"/>
        </w:rPr>
        <w:t xml:space="preserve"> i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 xml:space="preserve"> jednocześnie koordynatora*: ………………………………*</w:t>
      </w:r>
    </w:p>
    <w:p w14:paraId="48E0C60C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lastRenderedPageBreak/>
        <w:t>- w branży elektrycznej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 w:bidi="en-US"/>
        </w:rPr>
        <w:t xml:space="preserve"> i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 xml:space="preserve"> jednocześnie koordynatora*: ……………………………*</w:t>
      </w:r>
    </w:p>
    <w:p w14:paraId="721A9B17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- w branży drogowej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val="en-US" w:bidi="en-US"/>
        </w:rPr>
        <w:t xml:space="preserve"> i jednocześnie koordynatora*: …………….…………………*</w:t>
      </w:r>
    </w:p>
    <w:p w14:paraId="01BCAE4E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Jednocześnie upoważnia się 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wymienione/ą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powyżej 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osoby/ę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do dokonania odbiorów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  <w:t xml:space="preserve">i podpisania protokołów odbiorów wraz z rozliczeniem robót, w tym do udziału w odbiorze przedmiotu umowy oraz czynności wynikających z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§ 6 ust. 1,</w:t>
      </w:r>
    </w:p>
    <w:p w14:paraId="3E779E02" w14:textId="77777777" w:rsidR="009019F7" w:rsidRPr="009019F7" w:rsidRDefault="009019F7" w:rsidP="00CB6642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Strony uzgadniają sposób kontaktu formalnego drogą pocztową na adresy podane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  <w:t>w umowie oraz sposób kontaktu bieżącego w ramach koordynacji procesu realizacji umowy drogą e-mailowa na adresy podane w ust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val="en-US" w:bidi="en-US"/>
        </w:rPr>
        <w:t>. 1 i 6.</w:t>
      </w:r>
    </w:p>
    <w:p w14:paraId="0DF58AFF" w14:textId="77777777" w:rsidR="009019F7" w:rsidRPr="009019F7" w:rsidRDefault="009019F7" w:rsidP="00CB6642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Osoby, o których mowa w ust.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3 i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ust. 7 działają w granicach umocowania określonego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br/>
        <w:t>w ustawie Prawo Budowlane.</w:t>
      </w:r>
    </w:p>
    <w:p w14:paraId="1FE22212" w14:textId="77777777" w:rsidR="009019F7" w:rsidRPr="009019F7" w:rsidRDefault="009019F7" w:rsidP="00CB6642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Zamawiający zastrzega sobie prawo zmiany osób wskazanych w ust. 6 i 7. O dokonaniu zmiany Zamawiający powiadomi na piśmie Wykonawcę. Zmiana ta nie wymaga zmiany umowy.</w:t>
      </w:r>
    </w:p>
    <w:p w14:paraId="4141C051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14:paraId="127BAA9C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9019F7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5</w:t>
      </w:r>
    </w:p>
    <w:p w14:paraId="2D4CEB94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OBOWIĄZKI WYKONAWCY I ZAMAWIAJĄCEGO W ZAKRESIE WYKONANIA DOKUMENTACJI PROJEKTOWEJ</w:t>
      </w:r>
    </w:p>
    <w:p w14:paraId="7AF65C7C" w14:textId="77777777" w:rsidR="009019F7" w:rsidRPr="009019F7" w:rsidRDefault="009019F7" w:rsidP="00CB6642">
      <w:pPr>
        <w:numPr>
          <w:ilvl w:val="0"/>
          <w:numId w:val="38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  <w:bCs/>
          <w:i/>
          <w:color w:val="00B0F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jest zobowiązany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wykonać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przedmiot umowy, o którym mowa w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 xml:space="preserve">§ 1 ust. 2, pkt. 1 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zgodnie z obowiązującymi przepisami prawa, w tym przepisami określonymi 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w Załączniku nr 3 do umowy,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z najwyższą starannością, profesjonalnie, bez wad, zgodnie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postanowieniami umowy. </w:t>
      </w:r>
    </w:p>
    <w:p w14:paraId="58470B70" w14:textId="77777777" w:rsidR="009019F7" w:rsidRPr="009019F7" w:rsidRDefault="009019F7" w:rsidP="00CB6642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uzgodni dokumentację projektową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we wszystkich właściwych instytucjach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br/>
        <w:t>i urzędach w niezbędnym zakresie. Koszty tych uzgodnień obejmuje wynagrodzenie Wykonawcy.  Ponadto Wykonawca złoży pisemne oświadczenia, że dokumentacja :</w:t>
      </w:r>
    </w:p>
    <w:p w14:paraId="388EB469" w14:textId="77777777" w:rsidR="009019F7" w:rsidRPr="009019F7" w:rsidRDefault="009019F7" w:rsidP="00CB6642">
      <w:pPr>
        <w:numPr>
          <w:ilvl w:val="0"/>
          <w:numId w:val="37"/>
        </w:numPr>
        <w:tabs>
          <w:tab w:val="left" w:pos="426"/>
          <w:tab w:val="left" w:pos="567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została wykonana zgodnie z umową, obowiązującymi przepisami prawa oraz jest 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w stanie kompletnym i dokumentacja nie ma wad, </w:t>
      </w:r>
    </w:p>
    <w:p w14:paraId="55ABE920" w14:textId="77777777" w:rsidR="009019F7" w:rsidRPr="009019F7" w:rsidRDefault="009019F7" w:rsidP="00CB6642">
      <w:pPr>
        <w:numPr>
          <w:ilvl w:val="0"/>
          <w:numId w:val="37"/>
        </w:numPr>
        <w:tabs>
          <w:tab w:val="left" w:pos="426"/>
          <w:tab w:val="left" w:pos="567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została wykonana zgodnie z zasadami współczesnej wiedzy technicznej, obowiązującymi przepisami i jest kompletna z punktu widzenia celu któremu ma służyć,</w:t>
      </w:r>
    </w:p>
    <w:p w14:paraId="3F1B4751" w14:textId="77777777" w:rsidR="009019F7" w:rsidRPr="009019F7" w:rsidRDefault="009019F7" w:rsidP="00CB6642">
      <w:pPr>
        <w:numPr>
          <w:ilvl w:val="0"/>
          <w:numId w:val="37"/>
        </w:numPr>
        <w:tabs>
          <w:tab w:val="left" w:pos="426"/>
          <w:tab w:val="left" w:pos="567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przedłożona w wersji papierowej jest zgodna z załączoną wersją elektroniczną.</w:t>
      </w:r>
    </w:p>
    <w:p w14:paraId="148BCE56" w14:textId="77777777" w:rsidR="009019F7" w:rsidRPr="009019F7" w:rsidRDefault="009019F7" w:rsidP="00CB6642">
      <w:pPr>
        <w:numPr>
          <w:ilvl w:val="0"/>
          <w:numId w:val="38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Oświadczenie określone w ust. 2 pkt 1 następuje w trybie art. 564 kc.</w:t>
      </w:r>
    </w:p>
    <w:p w14:paraId="52777FE6" w14:textId="77777777" w:rsidR="009019F7" w:rsidRPr="009019F7" w:rsidRDefault="009019F7" w:rsidP="00CB6642">
      <w:pPr>
        <w:numPr>
          <w:ilvl w:val="0"/>
          <w:numId w:val="38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powinien na bieżąco dokonywać uzgodnień dotyczących dokumentacji projektowej z Zamawiającym, który zobowiązuje się do ścisłego współdziałania przy wykonywaniu niniejszej umowy. </w:t>
      </w:r>
    </w:p>
    <w:p w14:paraId="4D727F68" w14:textId="77777777" w:rsidR="009019F7" w:rsidRPr="009019F7" w:rsidRDefault="009019F7" w:rsidP="00CB6642">
      <w:pPr>
        <w:numPr>
          <w:ilvl w:val="0"/>
          <w:numId w:val="38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Wykonawca zorganizuje proces wykonywania przedmiotu umowy, o którym mowa w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>§ 1 ust. 2, pkt. 1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taki sposób, aby ustalony termin wykonania umowy, o którym mowa w § 2 został dotrzymany. </w:t>
      </w:r>
    </w:p>
    <w:p w14:paraId="3C8EA55A" w14:textId="77777777" w:rsidR="009019F7" w:rsidRPr="009019F7" w:rsidRDefault="009019F7" w:rsidP="00CB6642">
      <w:pPr>
        <w:numPr>
          <w:ilvl w:val="0"/>
          <w:numId w:val="38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Wykonawca, niezwłocznie poinformuje na piśmie Zamawiającego o przewidywanym opóźnieniu w realizacji przedmiotu umowy, o którym mowa w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>§ 1 ust. 2, pkt. 1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jego przyczynach oraz o wszystkich okolicznościach mogących mieć wpływ na terminową realizację przedmiotu umowy, a także na wniosek Zamawiającego winien informować 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o postępie w realizacji umowy.</w:t>
      </w:r>
    </w:p>
    <w:p w14:paraId="476A4F1A" w14:textId="77777777" w:rsidR="009019F7" w:rsidRPr="009019F7" w:rsidRDefault="009019F7" w:rsidP="00CB6642">
      <w:pPr>
        <w:numPr>
          <w:ilvl w:val="0"/>
          <w:numId w:val="38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wykonania przedmiotu umowy, o którym mowa w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>§ 1 ust. 2, pkt. 1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Wykonawca użyje własnych materiałów. </w:t>
      </w:r>
    </w:p>
    <w:p w14:paraId="54697761" w14:textId="77777777" w:rsidR="009019F7" w:rsidRPr="009019F7" w:rsidRDefault="009019F7" w:rsidP="00CB6642">
      <w:pPr>
        <w:numPr>
          <w:ilvl w:val="0"/>
          <w:numId w:val="38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Zamawiający jest obowiązany odebrać przedmiot umowy, o którym mowa w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 xml:space="preserve">§ 1 ust. 2,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br/>
        <w:t>pkt. 1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lub jego element, o ile jest zgodny z umową i spełnia wymogi obowiązujących przepisów prawa.</w:t>
      </w:r>
    </w:p>
    <w:p w14:paraId="6D15A365" w14:textId="77777777" w:rsidR="009019F7" w:rsidRPr="009019F7" w:rsidRDefault="009019F7" w:rsidP="00CB6642">
      <w:pPr>
        <w:numPr>
          <w:ilvl w:val="0"/>
          <w:numId w:val="38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  <w:bCs/>
          <w:i/>
          <w:color w:val="70AD47" w:themeColor="accent6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Dokumentacja projektowa będzie podlegała ocenie i akceptacji przez Zamawiającego</w:t>
      </w:r>
      <w:r w:rsidRPr="009019F7">
        <w:rPr>
          <w:rFonts w:ascii="Times New Roman" w:eastAsia="Times New Roman" w:hAnsi="Times New Roman"/>
          <w:bCs/>
          <w:color w:val="70AD47" w:themeColor="accent6"/>
          <w:sz w:val="24"/>
          <w:szCs w:val="24"/>
          <w:lang w:eastAsia="pl-PL"/>
        </w:rPr>
        <w:t>.</w:t>
      </w: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 xml:space="preserve"> </w:t>
      </w: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br/>
        <w:t xml:space="preserve">W przypadku zgłoszenia dokumentacji projektowej do przedstawienia przed Miejską Komisją </w:t>
      </w: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br/>
        <w:t>ds. Oceny Projektów Inwestycji Miejskich, zwanej dalej „KOPI”,</w:t>
      </w: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br/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Wykonawca zobowiązany jest do uczestnictwa w posiedzeniach KOPI</w:t>
      </w: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>, co zostanie potwierdzone w protokole z posiedzenia komisji.*</w:t>
      </w:r>
    </w:p>
    <w:p w14:paraId="722A4DC1" w14:textId="77777777" w:rsidR="009019F7" w:rsidRPr="009019F7" w:rsidRDefault="009019F7" w:rsidP="00CB6642">
      <w:pPr>
        <w:numPr>
          <w:ilvl w:val="0"/>
          <w:numId w:val="38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  <w:bCs/>
          <w:i/>
          <w:color w:val="70AD47" w:themeColor="accent6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przypadku zgłoszenia zastrzeżeń do wykonanej dokumentacji projektowej przez Zamawiającego,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 KOPI*</w:t>
      </w:r>
      <w:r w:rsidRPr="009019F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oraz wszelkie organy lub podmioty, na każdym etapie postępowania, zmierzającym do </w:t>
      </w:r>
      <w:r w:rsidRPr="009019F7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uzyskania pozwolenia na budowę/zgłoszenia zamiaru wykonywania robót budowlanych nie wymagających pozwolenia na budowę*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 przypadku konieczności uzupełnienia dokumentacji projektowej w celu wykonania przedmiotu umowy, Wykonawca zobowiązany jest do poprawy wykonanej dokumentacji, bez dodatkowego wynagrodzenia.</w:t>
      </w:r>
    </w:p>
    <w:p w14:paraId="5BF5CCE3" w14:textId="77777777" w:rsidR="009019F7" w:rsidRPr="009019F7" w:rsidRDefault="009019F7" w:rsidP="00CB6642">
      <w:pPr>
        <w:numPr>
          <w:ilvl w:val="0"/>
          <w:numId w:val="38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  <w:bCs/>
          <w:i/>
          <w:color w:val="00B0F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Wszystkie opracowania wchodzące w skład przedmiotu umowy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o którym mowa w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>§ 1 ust. 2, pkt. 1</w:t>
      </w:r>
      <w:r w:rsidRPr="009019F7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Wykonawca zobowiązany jest wykonać w wersji „papierowej” oraz w wersji elektronicznej oraz w formacie PDF nagrane na nośniku.</w:t>
      </w:r>
    </w:p>
    <w:p w14:paraId="7FC21054" w14:textId="77777777" w:rsidR="009019F7" w:rsidRPr="009019F7" w:rsidRDefault="009019F7" w:rsidP="00CB6642">
      <w:pPr>
        <w:numPr>
          <w:ilvl w:val="0"/>
          <w:numId w:val="38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 xml:space="preserve">Zamawiający udzieli Wykonawcy stosownych pełnomocnictw w celu uzyskania niezbędnych uzgodnień i decyzji związanych z opracowaniem przedmiotu umowy, o którym mowa w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§ 1 ust. 2, pkt. 1</w:t>
      </w: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 xml:space="preserve"> i uzyskania decyzji pozwolenia na budowę/zgłoszenia zamiaru wykonania robót nie wymagających pozwolenia na budowę/, decyzji pozwolenia na użytkowanie i inne……………………………………………………………………………………*.</w:t>
      </w:r>
    </w:p>
    <w:p w14:paraId="52F96DFC" w14:textId="77777777" w:rsidR="009019F7" w:rsidRPr="009019F7" w:rsidRDefault="009019F7" w:rsidP="00CB6642">
      <w:pPr>
        <w:numPr>
          <w:ilvl w:val="0"/>
          <w:numId w:val="38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lastRenderedPageBreak/>
        <w:t xml:space="preserve">Wykonawca zobowiązany jest do złożenia wniosku o wydanie decyzji pozwolenia na budowę/zgłoszenia zamiaru wykonania robót nie wymagających pozwolenia na budowę* </w:t>
      </w: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br/>
        <w:t>do 7 dni od daty odbioru dokumentacji projektowej.</w:t>
      </w:r>
    </w:p>
    <w:p w14:paraId="45FD45F9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14:paraId="20722ABD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9019F7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6</w:t>
      </w:r>
    </w:p>
    <w:p w14:paraId="56DE60DC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OBOWIĄZKI WYKONAWCY I ZAMAWIAJĄCEGO W ZAKRESIE REALIZACJI ROBÓT BUDOWLANYCH</w:t>
      </w:r>
    </w:p>
    <w:p w14:paraId="2C36CDB6" w14:textId="77777777" w:rsidR="009019F7" w:rsidRPr="009019F7" w:rsidRDefault="009019F7" w:rsidP="00CB6642">
      <w:pPr>
        <w:numPr>
          <w:ilvl w:val="3"/>
          <w:numId w:val="40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spacing w:val="-2"/>
          <w:kern w:val="3"/>
          <w:sz w:val="24"/>
          <w:szCs w:val="24"/>
          <w:lang w:bidi="en-US"/>
        </w:rPr>
        <w:t>Do obowiązków Zamawiającego należy:</w:t>
      </w:r>
    </w:p>
    <w:p w14:paraId="4D7E8746" w14:textId="77777777" w:rsidR="009019F7" w:rsidRPr="009019F7" w:rsidRDefault="009019F7" w:rsidP="00CB6642">
      <w:pPr>
        <w:numPr>
          <w:ilvl w:val="0"/>
          <w:numId w:val="41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przekazanie Wykonawcy terenu robót 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 xml:space="preserve">i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val="en-US" w:bidi="en-US"/>
        </w:rPr>
        <w:t>dziennika robót/budowy*,</w:t>
      </w:r>
    </w:p>
    <w:p w14:paraId="0A185F33" w14:textId="77777777" w:rsidR="009019F7" w:rsidRPr="009019F7" w:rsidRDefault="009019F7" w:rsidP="00CB6642">
      <w:pPr>
        <w:numPr>
          <w:ilvl w:val="0"/>
          <w:numId w:val="41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spacing w:val="-2"/>
          <w:kern w:val="3"/>
          <w:sz w:val="24"/>
          <w:szCs w:val="24"/>
          <w:lang w:bidi="en-US"/>
        </w:rPr>
        <w:t>organizowanie narad roboczych na budowie,</w:t>
      </w:r>
    </w:p>
    <w:p w14:paraId="6408E80A" w14:textId="77777777" w:rsidR="009019F7" w:rsidRPr="009019F7" w:rsidRDefault="009019F7" w:rsidP="00CB6642">
      <w:pPr>
        <w:numPr>
          <w:ilvl w:val="0"/>
          <w:numId w:val="41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  <w:lang w:bidi="en-US"/>
        </w:rPr>
        <w:t>wskazanie Wykonawcy dalszego przeznaczenia zdemontowanych lub wyburzonych materiałów,</w:t>
      </w:r>
    </w:p>
    <w:p w14:paraId="44BAB088" w14:textId="77777777" w:rsidR="009019F7" w:rsidRPr="009019F7" w:rsidRDefault="009019F7" w:rsidP="00CB6642">
      <w:pPr>
        <w:numPr>
          <w:ilvl w:val="0"/>
          <w:numId w:val="41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dokonanie czynności odbioru przedmiotu umowy,</w:t>
      </w:r>
    </w:p>
    <w:p w14:paraId="491336A2" w14:textId="77777777" w:rsidR="009019F7" w:rsidRPr="009019F7" w:rsidRDefault="009019F7" w:rsidP="00CB6642">
      <w:pPr>
        <w:numPr>
          <w:ilvl w:val="0"/>
          <w:numId w:val="41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instruktaż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Wykonawcy w zakresie obsługi systemu Zarządzania i Monitorowania Inwestycji obowiązującego w Urzędzie Miasta Rzeszowa,</w:t>
      </w:r>
    </w:p>
    <w:p w14:paraId="0123CDE8" w14:textId="77777777" w:rsidR="009019F7" w:rsidRPr="009019F7" w:rsidRDefault="009019F7" w:rsidP="00CB6642">
      <w:pPr>
        <w:numPr>
          <w:ilvl w:val="0"/>
          <w:numId w:val="41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stawianie się w terminie i miejscu uzgodnionym z Wykonawcą celem nadzoru nad dokonywanymi czynnościami dostawy materiałów zakwalifikowanych jako surowiec wtórny oraz odbioru stosownych dokumentów z tytułu dokonanej sprzedaży.</w:t>
      </w:r>
    </w:p>
    <w:p w14:paraId="559EE3B8" w14:textId="77777777" w:rsidR="009019F7" w:rsidRPr="009019F7" w:rsidRDefault="009019F7" w:rsidP="00CB6642">
      <w:pPr>
        <w:numPr>
          <w:ilvl w:val="3"/>
          <w:numId w:val="40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spacing w:val="-2"/>
          <w:kern w:val="3"/>
          <w:sz w:val="24"/>
          <w:szCs w:val="24"/>
          <w:lang w:bidi="en-US"/>
        </w:rPr>
        <w:t>Do obowiązków Wykonawcy należy:</w:t>
      </w:r>
    </w:p>
    <w:p w14:paraId="4B92EAA7" w14:textId="77777777" w:rsidR="009019F7" w:rsidRPr="009019F7" w:rsidRDefault="009019F7" w:rsidP="00CB6642">
      <w:pPr>
        <w:numPr>
          <w:ilvl w:val="0"/>
          <w:numId w:val="42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24"/>
          <w:sz w:val="24"/>
          <w:szCs w:val="24"/>
          <w:u w:color="FFFFFF"/>
          <w:lang w:bidi="en-US"/>
        </w:rPr>
        <w:t xml:space="preserve">zapewnienie niezbędnej obsługi geodezyjnej, wytyczenie obiektów oraz wykonanie </w:t>
      </w:r>
      <w:r w:rsidRPr="009019F7">
        <w:rPr>
          <w:rFonts w:ascii="Times New Roman" w:eastAsia="SimSun" w:hAnsi="Times New Roman"/>
          <w:kern w:val="24"/>
          <w:sz w:val="24"/>
          <w:szCs w:val="24"/>
          <w:u w:color="FFFFFF"/>
          <w:lang w:bidi="en-US"/>
        </w:rPr>
        <w:br/>
        <w:t xml:space="preserve">i uzgodnienie inwentaryzacji geodezyjnej powykonawczej przedmiotu umowy </w:t>
      </w:r>
      <w:r w:rsidRPr="009019F7">
        <w:rPr>
          <w:rFonts w:ascii="Times New Roman" w:eastAsia="SimSun" w:hAnsi="Times New Roman"/>
          <w:kern w:val="24"/>
          <w:sz w:val="24"/>
          <w:szCs w:val="24"/>
          <w:u w:color="FFFFFF"/>
          <w:lang w:bidi="en-US"/>
        </w:rPr>
        <w:br/>
        <w:t>i przekazanie Zamawiającemu w 3 egz. w wersji papierowej i 1 egz. w wersji elektronicznej,</w:t>
      </w:r>
    </w:p>
    <w:p w14:paraId="5E40E1AE" w14:textId="77777777" w:rsidR="009019F7" w:rsidRPr="009019F7" w:rsidRDefault="009019F7" w:rsidP="00CB6642">
      <w:pPr>
        <w:numPr>
          <w:ilvl w:val="0"/>
          <w:numId w:val="42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opracowanie planu BIOZ,</w:t>
      </w:r>
    </w:p>
    <w:p w14:paraId="7A1EC851" w14:textId="77777777" w:rsidR="009019F7" w:rsidRPr="009019F7" w:rsidRDefault="009019F7" w:rsidP="00CB6642">
      <w:pPr>
        <w:numPr>
          <w:ilvl w:val="0"/>
          <w:numId w:val="42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prowadzenie dokumentacji budowy w tym dziennika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budowy zgodnie z ustawą Prawo Budowlane*/robót*,</w:t>
      </w:r>
    </w:p>
    <w:p w14:paraId="09F7D227" w14:textId="77777777" w:rsidR="009019F7" w:rsidRPr="009019F7" w:rsidRDefault="009019F7" w:rsidP="00CB6642">
      <w:pPr>
        <w:numPr>
          <w:ilvl w:val="0"/>
          <w:numId w:val="42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urządzenie, zagospodarowanie i zabezpieczenie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terenu robót oraz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utrzymanie w/w składników w należytym stanie, w tym zabezpieczenie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terenu robót przed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dostępem osób postronnych,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wykonanie i utrzymanie ogrodzenia terenu</w:t>
      </w:r>
      <w:r w:rsidRPr="009019F7">
        <w:rPr>
          <w:rFonts w:ascii="Times New Roman" w:eastAsia="SimSun" w:hAnsi="Times New Roman"/>
          <w:i/>
          <w:color w:val="000000"/>
          <w:kern w:val="3"/>
          <w:sz w:val="24"/>
          <w:szCs w:val="24"/>
          <w:lang w:bidi="en-US"/>
        </w:rPr>
        <w:t xml:space="preserve">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robót, dróg tymczasowych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*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 dojazdów oraz zapewnienie dozoru budowy,</w:t>
      </w:r>
    </w:p>
    <w:p w14:paraId="0345C610" w14:textId="77777777" w:rsidR="009019F7" w:rsidRPr="009019F7" w:rsidRDefault="009019F7" w:rsidP="00CB6642">
      <w:pPr>
        <w:numPr>
          <w:ilvl w:val="0"/>
          <w:numId w:val="42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wykonanie przedmiotu umowy zgodnie z umową, dokumentacją projektową,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 sztuką budowlaną, </w:t>
      </w:r>
    </w:p>
    <w:p w14:paraId="26CC0784" w14:textId="77777777" w:rsidR="009019F7" w:rsidRPr="009019F7" w:rsidRDefault="009019F7" w:rsidP="00CB6642">
      <w:pPr>
        <w:numPr>
          <w:ilvl w:val="0"/>
          <w:numId w:val="42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organizowania pracy zgodnie z warunkami bhp i socjalnymi określonymi w przepisach szczegółowych,</w:t>
      </w:r>
    </w:p>
    <w:p w14:paraId="7C49132A" w14:textId="77777777" w:rsidR="009019F7" w:rsidRPr="009019F7" w:rsidRDefault="009019F7" w:rsidP="00CB6642">
      <w:pPr>
        <w:numPr>
          <w:ilvl w:val="0"/>
          <w:numId w:val="42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lastRenderedPageBreak/>
        <w:t>przeprowadzenie prób, sprawdzeń i badań, uzyskiwanie warunków, zgód i opinii niezbędnych do wykonywania  robót,</w:t>
      </w:r>
    </w:p>
    <w:p w14:paraId="1A713CA7" w14:textId="77777777" w:rsidR="009019F7" w:rsidRPr="009019F7" w:rsidRDefault="009019F7" w:rsidP="00CB6642">
      <w:pPr>
        <w:numPr>
          <w:ilvl w:val="0"/>
          <w:numId w:val="42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doprowadzenia do należytego stanu i porządku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terenu robót po wykonanych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robotach,</w:t>
      </w:r>
    </w:p>
    <w:p w14:paraId="05309908" w14:textId="77777777" w:rsidR="009019F7" w:rsidRPr="009019F7" w:rsidRDefault="009019F7" w:rsidP="00CB6642">
      <w:pPr>
        <w:numPr>
          <w:ilvl w:val="0"/>
          <w:numId w:val="42"/>
        </w:num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uporządkowania terenu sąsiednich nieruchomości, jeżeli w związku z wykonywaną umową Wykonawca z nich korzystał, po wcześniejszym uzyskaniu zgody na wejście w teren,</w:t>
      </w:r>
    </w:p>
    <w:p w14:paraId="346B6A86" w14:textId="77777777" w:rsidR="009019F7" w:rsidRPr="009019F7" w:rsidRDefault="009019F7" w:rsidP="00CB6642">
      <w:pPr>
        <w:numPr>
          <w:ilvl w:val="0"/>
          <w:numId w:val="42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9019F7">
        <w:rPr>
          <w:rFonts w:ascii="Times New Roman" w:hAnsi="Times New Roman"/>
          <w:kern w:val="24"/>
          <w:sz w:val="24"/>
          <w:szCs w:val="24"/>
          <w:u w:color="FFFFFF"/>
          <w:lang w:eastAsia="ar-SA"/>
        </w:rPr>
        <w:t>przedkładanie bieżących aktualizacji harmonogramu,</w:t>
      </w:r>
    </w:p>
    <w:p w14:paraId="17E26D60" w14:textId="77777777" w:rsidR="009019F7" w:rsidRPr="009019F7" w:rsidRDefault="009019F7" w:rsidP="00CB6642">
      <w:pPr>
        <w:numPr>
          <w:ilvl w:val="0"/>
          <w:numId w:val="42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9019F7">
        <w:rPr>
          <w:rFonts w:ascii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  <w:t>podpisania stosownych umów z dostawcami mediów na potrzeby budowy i ponoszenia kosztów mediów aż do daty odbioru przedmiotu umowy w tym kosztów rozruchu i uruchomienia serwisowego urządzeń,*</w:t>
      </w:r>
    </w:p>
    <w:p w14:paraId="648AB56B" w14:textId="77777777" w:rsidR="009019F7" w:rsidRPr="009019F7" w:rsidRDefault="009019F7" w:rsidP="00CB6642">
      <w:pPr>
        <w:numPr>
          <w:ilvl w:val="0"/>
          <w:numId w:val="42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9019F7">
        <w:rPr>
          <w:rFonts w:ascii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  <w:t xml:space="preserve">opracowanie i uzgodnienie we własnym zakresie </w:t>
      </w:r>
      <w:r w:rsidRPr="009019F7">
        <w:rPr>
          <w:rFonts w:ascii="Times New Roman" w:hAnsi="Times New Roman"/>
          <w:i/>
          <w:color w:val="FF0000"/>
          <w:sz w:val="24"/>
          <w:szCs w:val="24"/>
          <w:lang w:bidi="en-US"/>
        </w:rPr>
        <w:t xml:space="preserve">„Projektu organizacji ruchu na czas wykonania robót” oraz uzyskanie zezwolenia na zajęcie pasa drogowego w celu prowadzenia robót w pasie drogowym i ponoszenie opłat z tego tytułu* </w:t>
      </w:r>
    </w:p>
    <w:p w14:paraId="385EB6E4" w14:textId="77777777" w:rsidR="009019F7" w:rsidRPr="009019F7" w:rsidRDefault="009019F7" w:rsidP="00CB6642">
      <w:pPr>
        <w:numPr>
          <w:ilvl w:val="0"/>
          <w:numId w:val="42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9019F7">
        <w:rPr>
          <w:rFonts w:ascii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  <w:t xml:space="preserve">uzyskanie w imieniu Gminy Miasto Rzeszów zezwolenia na  umieszczenie urządzeń </w:t>
      </w:r>
      <w:r w:rsidRPr="009019F7">
        <w:rPr>
          <w:rFonts w:ascii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  <w:br/>
        <w:t>w pasie drogowym i ponoszenie opłat z tego tytułu</w:t>
      </w:r>
      <w:r w:rsidRPr="009019F7">
        <w:rPr>
          <w:rFonts w:ascii="Times New Roman" w:hAnsi="Times New Roman"/>
          <w:i/>
          <w:color w:val="FF0000"/>
          <w:sz w:val="24"/>
          <w:szCs w:val="24"/>
          <w:lang w:bidi="en-US"/>
        </w:rPr>
        <w:t xml:space="preserve"> do dnia odbioru przedmiotu umowy,</w:t>
      </w:r>
      <w:r w:rsidRPr="009019F7">
        <w:rPr>
          <w:rFonts w:ascii="Times New Roman" w:hAnsi="Times New Roman"/>
          <w:i/>
          <w:color w:val="FF0000"/>
          <w:sz w:val="24"/>
          <w:szCs w:val="24"/>
          <w:vertAlign w:val="superscript"/>
          <w:lang w:bidi="en-US"/>
        </w:rPr>
        <w:t>*</w:t>
      </w:r>
    </w:p>
    <w:p w14:paraId="249B2DAF" w14:textId="77777777" w:rsidR="009019F7" w:rsidRPr="009019F7" w:rsidRDefault="009019F7" w:rsidP="00CB6642">
      <w:pPr>
        <w:numPr>
          <w:ilvl w:val="0"/>
          <w:numId w:val="42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9019F7">
        <w:rPr>
          <w:rFonts w:ascii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  <w:t>opracowanie instrukcji p.poż., dostawa i montaż urządzeń wymienionych w instrukcji</w:t>
      </w:r>
      <w:r w:rsidRPr="009019F7">
        <w:rPr>
          <w:rFonts w:ascii="Times New Roman" w:hAnsi="Times New Roman"/>
          <w:i/>
          <w:color w:val="FF0000"/>
          <w:kern w:val="24"/>
          <w:sz w:val="24"/>
          <w:szCs w:val="24"/>
          <w:u w:color="FFFFFF"/>
          <w:vertAlign w:val="superscript"/>
          <w:lang w:eastAsia="ar-SA"/>
        </w:rPr>
        <w:t>*</w:t>
      </w:r>
    </w:p>
    <w:p w14:paraId="703458C8" w14:textId="77777777" w:rsidR="009019F7" w:rsidRPr="009019F7" w:rsidRDefault="009019F7" w:rsidP="00CB6642">
      <w:pPr>
        <w:numPr>
          <w:ilvl w:val="0"/>
          <w:numId w:val="42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9019F7">
        <w:rPr>
          <w:rFonts w:ascii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  <w:t>opracowanie świadectwa energetycznego</w:t>
      </w:r>
      <w:r w:rsidRPr="009019F7">
        <w:rPr>
          <w:rFonts w:ascii="Times New Roman" w:hAnsi="Times New Roman"/>
          <w:i/>
          <w:color w:val="FF0000"/>
          <w:kern w:val="24"/>
          <w:sz w:val="24"/>
          <w:szCs w:val="24"/>
          <w:u w:color="FFFFFF"/>
          <w:vertAlign w:val="superscript"/>
          <w:lang w:eastAsia="ar-SA"/>
        </w:rPr>
        <w:t>*</w:t>
      </w:r>
      <w:r w:rsidRPr="009019F7">
        <w:rPr>
          <w:rFonts w:ascii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  <w:t>,</w:t>
      </w:r>
    </w:p>
    <w:p w14:paraId="233ED211" w14:textId="77777777" w:rsidR="009019F7" w:rsidRPr="009019F7" w:rsidRDefault="009019F7" w:rsidP="00CB6642">
      <w:pPr>
        <w:numPr>
          <w:ilvl w:val="0"/>
          <w:numId w:val="42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9019F7">
        <w:rPr>
          <w:rFonts w:ascii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  <w:t xml:space="preserve">zapewnienie obsługi geotechnicznej budowy zgodnie z wytycznymi z dokumentacji projektowej i  obowiązującymi przepisami,* </w:t>
      </w:r>
    </w:p>
    <w:p w14:paraId="3C0D8EBF" w14:textId="77777777" w:rsidR="009019F7" w:rsidRPr="009019F7" w:rsidRDefault="009019F7" w:rsidP="00CB6642">
      <w:pPr>
        <w:numPr>
          <w:ilvl w:val="0"/>
          <w:numId w:val="42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9019F7">
        <w:rPr>
          <w:rFonts w:ascii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  <w:t xml:space="preserve">udostepnienia terenu robót innym Wykonawcom działającym na zlecenie Zamawiającego </w:t>
      </w:r>
      <w:r w:rsidRPr="009019F7">
        <w:rPr>
          <w:rFonts w:ascii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  <w:br/>
        <w:t>i realizujących zamówienie na terenie robót*,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 xml:space="preserve"> </w:t>
      </w:r>
    </w:p>
    <w:p w14:paraId="6F2A148B" w14:textId="77777777" w:rsidR="009019F7" w:rsidRPr="009019F7" w:rsidRDefault="009019F7" w:rsidP="00CB6642">
      <w:pPr>
        <w:numPr>
          <w:ilvl w:val="0"/>
          <w:numId w:val="42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 xml:space="preserve">dostarczenie do zamawiającego kompletu dokumentów odbiorowych określonych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br/>
        <w:t xml:space="preserve">w </w:t>
      </w:r>
      <w:r w:rsidRPr="009019F7">
        <w:rPr>
          <w:rFonts w:ascii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  <w:t>§ 13 ust. 1, pkt 1- 12*.</w:t>
      </w:r>
    </w:p>
    <w:p w14:paraId="3C630C90" w14:textId="77777777" w:rsidR="009019F7" w:rsidRPr="009019F7" w:rsidRDefault="009019F7" w:rsidP="00CB6642">
      <w:pPr>
        <w:numPr>
          <w:ilvl w:val="3"/>
          <w:numId w:val="40"/>
        </w:numPr>
        <w:shd w:val="clear" w:color="auto" w:fill="FFFFFF"/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 zobowiązuje się do umożliwienia wstępu na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teren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robót pracownikom organów państwowego nadzoru budowlanego, do których należy wykonywanie zadań określonych ustawą Prawo Budowlane.</w:t>
      </w:r>
    </w:p>
    <w:p w14:paraId="3EE5B1BA" w14:textId="77777777" w:rsidR="009019F7" w:rsidRPr="009019F7" w:rsidRDefault="009019F7" w:rsidP="00CB6642">
      <w:pPr>
        <w:numPr>
          <w:ilvl w:val="3"/>
          <w:numId w:val="40"/>
        </w:numPr>
        <w:shd w:val="clear" w:color="auto" w:fill="FFFFFF"/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zobowiązuje się do zabezpieczenia robót na czas ewentualnych przerw                           w realizacji.</w:t>
      </w:r>
    </w:p>
    <w:p w14:paraId="0CDFF601" w14:textId="77777777" w:rsidR="009019F7" w:rsidRPr="009019F7" w:rsidRDefault="009019F7" w:rsidP="00CB6642">
      <w:pPr>
        <w:numPr>
          <w:ilvl w:val="3"/>
          <w:numId w:val="40"/>
        </w:numPr>
        <w:shd w:val="clear" w:color="auto" w:fill="FFFFFF"/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 zobowiązany jest wykonać przedmiot umowy z materiałów lub wyrobów spełniających wymogi określone w umowie, fabrycznie nowych, dopuszczonych do obrotu i stosowania w budownictwie stosownie do art. 10 ustawy Prawo budowlane, posiadających deklarację właściwości użytkowych lub krajową deklarację zgodności z Normą lub Aprobatą techniczną dla wbudowanych materiałów. </w:t>
      </w:r>
      <w:r w:rsidRPr="009019F7">
        <w:rPr>
          <w:rFonts w:ascii="Times New Roman" w:hAnsi="Times New Roman"/>
          <w:color w:val="000000"/>
          <w:sz w:val="24"/>
          <w:szCs w:val="24"/>
        </w:rPr>
        <w:t xml:space="preserve">W przypadku przedstawienia dokumentów w języku innym niż polski Wykonawca przedstawi również obok dokumentu oryginalnego tłumaczenie na język polski. </w:t>
      </w:r>
    </w:p>
    <w:p w14:paraId="06ED3824" w14:textId="77777777" w:rsidR="009019F7" w:rsidRPr="009019F7" w:rsidRDefault="009019F7" w:rsidP="00CB6642">
      <w:pPr>
        <w:numPr>
          <w:ilvl w:val="3"/>
          <w:numId w:val="40"/>
        </w:numPr>
        <w:shd w:val="clear" w:color="auto" w:fill="FFFFFF"/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lastRenderedPageBreak/>
        <w:t xml:space="preserve">Wykonawca jest obowiązany informować Zamawiającego o wszystkich problemach lub okolicznościach, które mogą mieć wpływ na jakość i termin wykonania przedmiotu umowy, </w:t>
      </w:r>
      <w:r w:rsidRPr="009019F7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br/>
        <w:t xml:space="preserve">w tym poinformować </w:t>
      </w:r>
      <w:r w:rsidRPr="009019F7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  <w:lang w:eastAsia="ar-SA"/>
        </w:rPr>
        <w:t xml:space="preserve">Zamawiającego o niemożności wykonania przedmiotu umowy </w:t>
      </w:r>
      <w:r w:rsidRPr="009019F7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  <w:lang w:eastAsia="ar-SA"/>
        </w:rPr>
        <w:br/>
        <w:t>w terminie umownym.</w:t>
      </w:r>
    </w:p>
    <w:p w14:paraId="558F8442" w14:textId="77777777" w:rsidR="009019F7" w:rsidRPr="009019F7" w:rsidRDefault="009019F7" w:rsidP="00CB6642">
      <w:pPr>
        <w:numPr>
          <w:ilvl w:val="3"/>
          <w:numId w:val="40"/>
        </w:numPr>
        <w:shd w:val="clear" w:color="auto" w:fill="FFFFFF"/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Wykonawca obowiązany jest stosować się do wszystkich poleceń inspektora, zgodnie </w:t>
      </w:r>
      <w:r w:rsidRPr="009019F7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br/>
        <w:t>z dokumentacją projektową oraz obowiązującym prawem.</w:t>
      </w:r>
    </w:p>
    <w:p w14:paraId="7DD1C73E" w14:textId="77777777" w:rsidR="009019F7" w:rsidRPr="009019F7" w:rsidRDefault="009019F7" w:rsidP="009019F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pl-PL"/>
        </w:rPr>
      </w:pPr>
    </w:p>
    <w:p w14:paraId="73D58B9C" w14:textId="77777777" w:rsidR="009019F7" w:rsidRPr="009019F7" w:rsidRDefault="009019F7" w:rsidP="009019F7">
      <w:pPr>
        <w:tabs>
          <w:tab w:val="left" w:pos="42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pl-PL"/>
        </w:rPr>
        <w:t>§ 7*</w:t>
      </w:r>
    </w:p>
    <w:p w14:paraId="6259C3B3" w14:textId="77777777" w:rsidR="009019F7" w:rsidRPr="009019F7" w:rsidRDefault="009019F7" w:rsidP="009019F7">
      <w:pPr>
        <w:widowControl w:val="0"/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  <w:t>PRZENIESIENIE AUTORSKICH PRAW MAJĄTKOWYCH</w:t>
      </w:r>
    </w:p>
    <w:p w14:paraId="28B596C0" w14:textId="77777777" w:rsidR="009019F7" w:rsidRPr="009019F7" w:rsidRDefault="009019F7" w:rsidP="00CB6642">
      <w:pPr>
        <w:numPr>
          <w:ilvl w:val="0"/>
          <w:numId w:val="6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Z chwilą odbioru końcowego przedmiotu umowy, w ramach wynagrodzenia, Wykonawca:</w:t>
      </w:r>
    </w:p>
    <w:p w14:paraId="59650CBB" w14:textId="77777777" w:rsidR="009019F7" w:rsidRPr="009019F7" w:rsidRDefault="009019F7" w:rsidP="00CB6642">
      <w:pPr>
        <w:numPr>
          <w:ilvl w:val="0"/>
          <w:numId w:val="10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 xml:space="preserve">przenosi na Zamawiającego bezwarunkowo, bez dodatkowych opłat, bez ograniczeń czasowych i terytorialnych, całość autorskich praw majątkowych do wszystkich utworów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br/>
        <w:t>w rozumieniu ustawy z dnia 4 lutego 1994 r. o prawie autorskim i prawach pokrewnych, stworzonych na potrzeby realizacji przedmiotu umowy, zwanych dalej utworami;</w:t>
      </w:r>
    </w:p>
    <w:p w14:paraId="14A638A1" w14:textId="77777777" w:rsidR="009019F7" w:rsidRPr="009019F7" w:rsidRDefault="009019F7" w:rsidP="00CB6642">
      <w:pPr>
        <w:numPr>
          <w:ilvl w:val="0"/>
          <w:numId w:val="10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przenosi na Zamawiającego własność wszelkich egzemplarzy lub nośników, na których utrwalono utwory, a które przekazał Zamawiającemu zgodnie z umową;</w:t>
      </w:r>
    </w:p>
    <w:p w14:paraId="47D73208" w14:textId="77777777" w:rsidR="009019F7" w:rsidRPr="009019F7" w:rsidRDefault="009019F7" w:rsidP="00CB6642">
      <w:pPr>
        <w:numPr>
          <w:ilvl w:val="0"/>
          <w:numId w:val="10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 xml:space="preserve">wyraża zgodę na rozporządzanie i korzystanie z opracowań wykonanych na podstawie utworów (prawa zależne). </w:t>
      </w:r>
    </w:p>
    <w:p w14:paraId="25A749EE" w14:textId="77777777" w:rsidR="009019F7" w:rsidRPr="009019F7" w:rsidRDefault="009019F7" w:rsidP="00CB6642">
      <w:pPr>
        <w:numPr>
          <w:ilvl w:val="0"/>
          <w:numId w:val="6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Zamawiający z chwilą przeniesienia na niego autorskich praw majątkowych i praw zależnych do utworów, będzie mógł korzystać z nich na następujących polach eksploatacji:</w:t>
      </w:r>
    </w:p>
    <w:p w14:paraId="1DCBEDF4" w14:textId="77777777" w:rsidR="009019F7" w:rsidRPr="009019F7" w:rsidRDefault="009019F7" w:rsidP="00CB6642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 xml:space="preserve">utrwalenie i zwielokrotnianie dowolnymi technikami, w tym drukarskimi, poligraficznymi, </w:t>
      </w: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br/>
        <w:t xml:space="preserve">reprograficznymi, informatycznymi, cyfrowymi, w tym kserokopie, slajdy, reprodukcje </w:t>
      </w: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br/>
        <w:t>komputerowe, odręcznie i odmianami tych technik,</w:t>
      </w:r>
    </w:p>
    <w:p w14:paraId="33746FD9" w14:textId="77777777" w:rsidR="009019F7" w:rsidRPr="009019F7" w:rsidRDefault="009019F7" w:rsidP="00CB6642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>wykorzystywanie wielokrotne utworu do realizacji celów, zadań i inwestycji Zamawiającego,</w:t>
      </w:r>
    </w:p>
    <w:p w14:paraId="14F3B93E" w14:textId="77777777" w:rsidR="009019F7" w:rsidRPr="009019F7" w:rsidRDefault="009019F7" w:rsidP="00CB6642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>wykorzystanie do opracowania wniosku o dofinansowanie z funduszy UE i innych instytucji,</w:t>
      </w:r>
    </w:p>
    <w:p w14:paraId="65163818" w14:textId="77777777" w:rsidR="009019F7" w:rsidRPr="009019F7" w:rsidRDefault="009019F7" w:rsidP="00CB6642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>wprowadzanie do pamięci komputera,</w:t>
      </w:r>
    </w:p>
    <w:p w14:paraId="2072CFE1" w14:textId="77777777" w:rsidR="009019F7" w:rsidRPr="009019F7" w:rsidRDefault="009019F7" w:rsidP="00CB6642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>wykorzystanie w zakresie koniecznym dla prawidłowej eksploatacji utworu przez Zamawiającego w dowolnym miejscu i czasie w dowolnej liczbie,</w:t>
      </w:r>
    </w:p>
    <w:p w14:paraId="6F9DB870" w14:textId="77777777" w:rsidR="009019F7" w:rsidRPr="009019F7" w:rsidRDefault="009019F7" w:rsidP="00CB6642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>udostępnianie wykonawcom, w tym także wykonanych kopii,</w:t>
      </w:r>
    </w:p>
    <w:p w14:paraId="10B98864" w14:textId="77777777" w:rsidR="009019F7" w:rsidRPr="009019F7" w:rsidRDefault="009019F7" w:rsidP="00CB6642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>najem, dzierżawa,</w:t>
      </w:r>
    </w:p>
    <w:p w14:paraId="38B226CA" w14:textId="77777777" w:rsidR="009019F7" w:rsidRPr="009019F7" w:rsidRDefault="009019F7" w:rsidP="00CB6642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>wielokrotne wykorzystywanie do opracowania i realizacji projektu technicznego z przedmiarami i kosztorysami inwestorskimi,</w:t>
      </w:r>
    </w:p>
    <w:p w14:paraId="2586F1A5" w14:textId="77777777" w:rsidR="009019F7" w:rsidRPr="009019F7" w:rsidRDefault="009019F7" w:rsidP="00CB6642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lastRenderedPageBreak/>
        <w:t xml:space="preserve">rozpowszechnianie w inny sposób w tym: wprowadzanie do obrotu, ekspozycja, publikowanie </w:t>
      </w: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br/>
        <w:t>części lub całości, opracowania,</w:t>
      </w:r>
    </w:p>
    <w:p w14:paraId="44F10DC0" w14:textId="77777777" w:rsidR="009019F7" w:rsidRPr="009019F7" w:rsidRDefault="009019F7" w:rsidP="00CB6642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>przetwarzanie, wprowadzanie zmian, poprawek i modyfikacji.</w:t>
      </w:r>
    </w:p>
    <w:p w14:paraId="6EA94B2D" w14:textId="77777777" w:rsidR="009019F7" w:rsidRPr="009019F7" w:rsidRDefault="009019F7" w:rsidP="00CB6642">
      <w:pPr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Postanowienia ust. 1 i 2 stosuje się odpowiednio do zmian utworów w ramach nadzoru autorskiego, dokonanych podczas wykonywania prac objętych tymi utworami.</w:t>
      </w:r>
    </w:p>
    <w:p w14:paraId="6FB5E1AD" w14:textId="77777777" w:rsidR="009019F7" w:rsidRPr="009019F7" w:rsidRDefault="009019F7" w:rsidP="00CB6642">
      <w:pPr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pl-PL"/>
        </w:rPr>
        <w:t xml:space="preserve">Strony ustalają, iż rozpowszechnianie na polach eksploatacji określonych w ust. 2 może następować w całości, w części, fragmentach, samodzielnie, w połączeniu z dziełami innych podmiotów, w tym jako część dzieła zbiorowego, po zarchiwizowaniu w formie elektronicznej </w:t>
      </w: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pl-PL"/>
        </w:rPr>
        <w:br/>
        <w:t>i drukowanej, po dokonaniu opracowań, przystosowań, uzupełnień lub innych modyfikacji.</w:t>
      </w:r>
    </w:p>
    <w:p w14:paraId="2F9F8C14" w14:textId="77777777" w:rsidR="009019F7" w:rsidRPr="009019F7" w:rsidRDefault="009019F7" w:rsidP="00CB6642">
      <w:pPr>
        <w:numPr>
          <w:ilvl w:val="0"/>
          <w:numId w:val="8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</w:pPr>
      <w:bookmarkStart w:id="0" w:name="_Hlk102731448"/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 xml:space="preserve">W przypadku wykonania utworów przez Wykonawcę z udziałem innych osób, którym przysługują majątkowe prawa autorskie do utworów  lub ich części, Wykonawca zobowiązuje się: </w:t>
      </w:r>
    </w:p>
    <w:p w14:paraId="16CDBA34" w14:textId="77777777" w:rsidR="009019F7" w:rsidRPr="009019F7" w:rsidRDefault="009019F7" w:rsidP="00CB6642">
      <w:pPr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 xml:space="preserve">nabyć od autorów utworów majątkowe prawa autorskie celem ich dalszego przeniesienia na rzecz Zamawiającego w zakresie i na zasadach wskazanych w niniejszym paragrafie, </w:t>
      </w:r>
    </w:p>
    <w:p w14:paraId="6D6D15AF" w14:textId="77777777" w:rsidR="009019F7" w:rsidRPr="009019F7" w:rsidRDefault="009019F7" w:rsidP="00CB6642">
      <w:pPr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 xml:space="preserve">dostarczyć Zamawiającemu wraz ze zgłoszeniem prac projektowych do odbioru,  oświadczenia twórców (współtwórców) utworów, że Wykonawca dysponuje prawami autorskimi do tych utworów. </w:t>
      </w:r>
      <w:bookmarkEnd w:id="0"/>
    </w:p>
    <w:p w14:paraId="0CE5CEA4" w14:textId="77777777" w:rsidR="009019F7" w:rsidRPr="009019F7" w:rsidRDefault="009019F7" w:rsidP="00CB6642">
      <w:pPr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W przypadku wystąpienia przez jakąkolwiek osobę trzecią w stosunku do Zamawiającego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br/>
        <w:t xml:space="preserve">z roszczeniem z tytułu naruszenia praw autorskich, jeżeli naruszenie nastąpiło w związku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br/>
        <w:t>z nienależytym wykonaniem utworów w ramach umowy przez Wykonawcę, Wykonawca:</w:t>
      </w:r>
    </w:p>
    <w:p w14:paraId="67352AFD" w14:textId="77777777" w:rsidR="009019F7" w:rsidRPr="009019F7" w:rsidRDefault="009019F7" w:rsidP="00CB6642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 xml:space="preserve">przyjmie na siebie pełną odpowiedzialność za powstanie oraz wszelkie skutki powyższych </w:t>
      </w: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br/>
        <w:t>zdarzeń;</w:t>
      </w:r>
    </w:p>
    <w:p w14:paraId="7DBF1BB3" w14:textId="77777777" w:rsidR="009019F7" w:rsidRPr="009019F7" w:rsidRDefault="009019F7" w:rsidP="00CB6642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 xml:space="preserve">w przypadku skierowania sprawy na drogę postępowania sądowego wstąpi do procesu po </w:t>
      </w: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br/>
        <w:t xml:space="preserve">stronie Zamawiającego i pokryje wszelkie koszty związane z udziałem Zamawiającego </w:t>
      </w: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br/>
        <w:t xml:space="preserve">w postępowaniu sądowym oraz ewentualnym postępowaniu egzekucyjnym, w tym koszty obsługi prawnej postępowania;  </w:t>
      </w:r>
    </w:p>
    <w:p w14:paraId="2796A288" w14:textId="77777777" w:rsidR="009019F7" w:rsidRPr="009019F7" w:rsidRDefault="009019F7" w:rsidP="00CB6642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 xml:space="preserve">poniesie wszelkie koszty związane z ewentualnym pokryciem roszczeń majątkowych </w:t>
      </w: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br/>
        <w:t xml:space="preserve">i  niemajątkowych związanych z naruszeniem praw autorskich osoby lub osób zgłaszających roszczenia.  </w:t>
      </w:r>
    </w:p>
    <w:p w14:paraId="58E602A9" w14:textId="77777777" w:rsidR="009019F7" w:rsidRPr="009019F7" w:rsidRDefault="009019F7" w:rsidP="00CB6642">
      <w:pPr>
        <w:numPr>
          <w:ilvl w:val="0"/>
          <w:numId w:val="12"/>
        </w:numPr>
        <w:tabs>
          <w:tab w:val="left" w:pos="426"/>
          <w:tab w:val="left" w:pos="709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</w:pP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 xml:space="preserve">W sytuacji odstąpienia od części umowy przez którąkolwiek ze Stron, stosuje się powyższe postanowienia z tą różnicą, że przeniesienie autorskich praw majątkowych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ar-SA"/>
        </w:rPr>
        <w:t>i wyrażenie zgody na wykonywanie praw zależnych do utworów</w:t>
      </w:r>
      <w:r w:rsidRPr="009019F7">
        <w:rPr>
          <w:rFonts w:ascii="Times New Roman" w:eastAsia="SimSun" w:hAnsi="Times New Roman"/>
          <w:i/>
          <w:color w:val="FF0000"/>
          <w:sz w:val="24"/>
          <w:szCs w:val="24"/>
          <w:lang w:eastAsia="ar-SA"/>
        </w:rPr>
        <w:t>, następuje z chwilą odstąpienia od umowy.</w:t>
      </w:r>
    </w:p>
    <w:p w14:paraId="0B0103A3" w14:textId="77777777" w:rsidR="009019F7" w:rsidRPr="009019F7" w:rsidRDefault="009019F7" w:rsidP="00CB6642">
      <w:pPr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lastRenderedPageBreak/>
        <w:t xml:space="preserve">Jeżeli Wykonawca nie jest autorem utworów, to uzyska od autorów utworów upoważnienia dla Zamawiającego do wykonywania w ich imieniu osobistych praw autorskich do utworów. </w:t>
      </w:r>
    </w:p>
    <w:p w14:paraId="40F52974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pl-PL"/>
        </w:rPr>
      </w:pPr>
    </w:p>
    <w:p w14:paraId="18442B8C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pl-PL"/>
        </w:rPr>
        <w:t>§ 7*</w:t>
      </w:r>
    </w:p>
    <w:p w14:paraId="0A475CA0" w14:textId="77777777" w:rsidR="009019F7" w:rsidRPr="009019F7" w:rsidRDefault="009019F7" w:rsidP="009019F7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Strony zgodnie oświadczają, iż przedmiotem umowy</w:t>
      </w: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 xml:space="preserve">, o którym mowa w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§ 1 ust. 2, pkt. 1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 nie jest utwór w rozumieniu ustawy z dnia 4 lutego 1994 r. o prawie autorskim i prawach pokrewnych /Dz. U. z 2022, poz. 2509 ze zm. /, stąd też Wykonawcy nie przysługują prawa autorskie”.</w:t>
      </w:r>
    </w:p>
    <w:p w14:paraId="6EB91387" w14:textId="77777777" w:rsidR="009019F7" w:rsidRPr="009019F7" w:rsidRDefault="009019F7" w:rsidP="009019F7">
      <w:p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</w:p>
    <w:p w14:paraId="4D2F2518" w14:textId="77777777" w:rsidR="009019F7" w:rsidRPr="009019F7" w:rsidRDefault="009019F7" w:rsidP="009019F7">
      <w:p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</w:rPr>
        <w:t>§ 8</w:t>
      </w:r>
    </w:p>
    <w:p w14:paraId="24AED7B9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PODWYKONAWCY</w:t>
      </w:r>
    </w:p>
    <w:p w14:paraId="62968B0E" w14:textId="77777777" w:rsidR="009019F7" w:rsidRPr="009019F7" w:rsidRDefault="009019F7" w:rsidP="009019F7">
      <w:pPr>
        <w:shd w:val="clear" w:color="auto" w:fill="FFFFFF"/>
        <w:tabs>
          <w:tab w:val="left" w:pos="284"/>
          <w:tab w:val="left" w:pos="426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>Wykonawca zobowiązuje się wykonać osobiście całość robót budowlanych.</w:t>
      </w:r>
    </w:p>
    <w:p w14:paraId="4461706D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922E55B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>§ 9</w:t>
      </w:r>
    </w:p>
    <w:p w14:paraId="7AC5B324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ODPOWIEDZIALNOŚĆ WYKONAWCY</w:t>
      </w:r>
    </w:p>
    <w:p w14:paraId="0D76592D" w14:textId="77777777" w:rsidR="009019F7" w:rsidRPr="009019F7" w:rsidRDefault="009019F7" w:rsidP="00CB6642">
      <w:pPr>
        <w:numPr>
          <w:ilvl w:val="0"/>
          <w:numId w:val="23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Wykonawca ponosi odpowiedzialność za szkody wyrządzone Zamawiającemu i osobom trzecim w związku z prowadzonymi robotami lub z powodu niewykonania lub  niewłaściwego wykonania umowy.</w:t>
      </w:r>
    </w:p>
    <w:p w14:paraId="1047D8CF" w14:textId="77777777" w:rsidR="009019F7" w:rsidRPr="009019F7" w:rsidRDefault="009019F7" w:rsidP="00CB6642">
      <w:pPr>
        <w:numPr>
          <w:ilvl w:val="0"/>
          <w:numId w:val="23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Wykonawca ponosi pełną odpowiedzialność za właściwe wykonanie robót, zapewnienie BHP i warunków bezpieczeństwa oraz metody organizacyjno – technologiczne stosowane na terenie prowadzenia robót.</w:t>
      </w:r>
    </w:p>
    <w:p w14:paraId="2F553F4A" w14:textId="77777777" w:rsidR="009019F7" w:rsidRPr="009019F7" w:rsidRDefault="009019F7" w:rsidP="00CB6642">
      <w:pPr>
        <w:numPr>
          <w:ilvl w:val="0"/>
          <w:numId w:val="23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Strony zgodnie ustalają, że nie wywiązywanie się z przyjętych zobowiązań przewidzianych w niniejszej umowie będzie wywoływało skutki wynikające z niniejszej umowy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br/>
        <w:t>i obowiązujących przepisów prawnych.</w:t>
      </w:r>
    </w:p>
    <w:p w14:paraId="7469B54C" w14:textId="77777777" w:rsidR="009019F7" w:rsidRPr="009019F7" w:rsidRDefault="009019F7" w:rsidP="009019F7">
      <w:p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</w:p>
    <w:p w14:paraId="165D2663" w14:textId="77777777" w:rsidR="009019F7" w:rsidRPr="009019F7" w:rsidRDefault="009019F7" w:rsidP="009019F7">
      <w:p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</w:rPr>
        <w:t>§ 10</w:t>
      </w:r>
    </w:p>
    <w:p w14:paraId="0E966E86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>ODBIÓR DOKUMENTACJI PROJEKTOWEJ</w:t>
      </w:r>
    </w:p>
    <w:p w14:paraId="3C1AB3E4" w14:textId="77777777" w:rsidR="009019F7" w:rsidRPr="009019F7" w:rsidRDefault="009019F7" w:rsidP="00CB6642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>Miejscem odbioru przedmiotu umowy, o którym mowa w § 1, ust. 2, pkt. 1, będzie siedziba Wydziału Inwestycji Urzędu Miasta Rzeszowa, Rzeszów, ul. Grunwaldzka 38.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77407EB" w14:textId="77777777" w:rsidR="009019F7" w:rsidRPr="009019F7" w:rsidRDefault="009019F7" w:rsidP="00CB6642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przekaże Zamawiającemu za potwierdzeniem 1 egzemplarz opracowań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o którym mowa </w:t>
      </w: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>§ 1 ust. 3</w:t>
      </w: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formie papierowej, wraz z oświadczeniami, o których mowa w § 5 ust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 2,</w:t>
      </w:r>
      <w:r w:rsidRPr="009019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9019F7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 celu sprawdzenia zgodności z umową.</w:t>
      </w:r>
    </w:p>
    <w:p w14:paraId="6960B742" w14:textId="77777777" w:rsidR="009019F7" w:rsidRPr="009019F7" w:rsidRDefault="009019F7" w:rsidP="00CB6642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color w:val="70AD47" w:themeColor="accent6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Zamawiający </w:t>
      </w:r>
      <w:r w:rsidRPr="009019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 terminie 10 dni dokona sprawdzenia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opracowania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i przedstawienia na posiedzeniu KOPI*.</w:t>
      </w:r>
      <w:r w:rsidRPr="009019F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</w:t>
      </w:r>
      <w:r w:rsidRPr="009019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termin, o którym mowa w zdaniu poprzedzającym okaże się niewystarczający, Zamawiający powiadomi o tym fakcie 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Wykonawcę ze wskazaniem nowego 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terminu. Przyjęcie przedmiotu umowy do sprawdzenia nie jest równoznaczne z jego odbiorem i nie upoważnia Wykonawcy do wystawienia faktury.</w:t>
      </w:r>
    </w:p>
    <w:p w14:paraId="3E63469A" w14:textId="77777777" w:rsidR="009019F7" w:rsidRPr="009019F7" w:rsidRDefault="009019F7" w:rsidP="00CB6642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przypadku braku zastrzeżeń, Zamawiający poinformuje o tym fakcie Wykonawcę drogą e-mail, który przekaże niezwłocznie pozostałą ilość egzemplarzy zgodnie z </w:t>
      </w:r>
      <w:r w:rsidRPr="009019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§ 1 ust. 3, </w:t>
      </w:r>
      <w:r w:rsidRPr="009019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br/>
        <w:t xml:space="preserve">a 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Zamawiający potwierdzi odbiór przedmiotu umowy w protokole odbioru, co upoważnia Wykonawcę do wystawienia faktury. </w:t>
      </w:r>
    </w:p>
    <w:p w14:paraId="019863CE" w14:textId="77777777" w:rsidR="009019F7" w:rsidRPr="009019F7" w:rsidRDefault="009019F7" w:rsidP="00CB6642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color w:val="70AD47" w:themeColor="accent6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Jeżeli przekazane opracowania będą niekompletne, nie będą zgodne z założeniami określonymi w niniejszej umowie</w:t>
      </w:r>
      <w:r w:rsidRPr="009019F7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lub nie uzyskają pozytywnej oceny na posiedzeniu KOPI</w:t>
      </w:r>
      <w:r w:rsidRPr="009019F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*</w:t>
      </w:r>
      <w:r w:rsidRPr="009019F7">
        <w:rPr>
          <w:rFonts w:ascii="Times New Roman" w:eastAsia="Times New Roman" w:hAnsi="Times New Roman"/>
          <w:color w:val="70AD47" w:themeColor="accent6"/>
          <w:sz w:val="24"/>
          <w:szCs w:val="24"/>
          <w:lang w:eastAsia="pl-PL"/>
        </w:rPr>
        <w:t xml:space="preserve"> 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Zamawiający w terminie określonym w ust. 3:</w:t>
      </w:r>
    </w:p>
    <w:p w14:paraId="4E3991DA" w14:textId="77777777" w:rsidR="009019F7" w:rsidRPr="009019F7" w:rsidRDefault="009019F7" w:rsidP="00CB6642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wskaże na piśmie Wykonawcy swoje zastrzeżenia i wezwie Wykonawcę aby </w:t>
      </w: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 określonym terminie nie dłuższym niż 4 dni, usunął zgłoszone przez Zamawiającego nieprawidłowości,</w:t>
      </w:r>
    </w:p>
    <w:p w14:paraId="119D44FF" w14:textId="77777777" w:rsidR="009019F7" w:rsidRPr="009019F7" w:rsidRDefault="009019F7" w:rsidP="00CB6642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zwróci Wykonawcy wadliwie opracowaną dokumentację projektową. </w:t>
      </w:r>
    </w:p>
    <w:p w14:paraId="596C9FAF" w14:textId="77777777" w:rsidR="009019F7" w:rsidRPr="009019F7" w:rsidRDefault="009019F7" w:rsidP="00CB6642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Zwrot wadliwej dokumentacji projektowej, określonej w ust. 5 nastąpi w formie przesyłki kurierskiej na koszt odbiorcy, na adres określony w </w:t>
      </w: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21 umowy chyba, że Wykonawca odbierze ją osobiście. W razie odmowy przyjęcia lub nie podjęcia w terminie awizowanej przesyłki, koszty związane z nadaniem i zwrotem poniesie Wykonawca. Zamawiający obciąży kosztami przesyłki, wystawiając notę obciążeniową z terminem płatności do 3 dni od jej doręczenia. W razie bezskutecznego upływu terminu naliczone zostaną odsetki ustawowe za opóźnienie.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Zamawiający może dokonać potrącenia należności, określonych w zdaniach poprzedzających, z wynagrodzenia Wykonawcy, składając właściwe oświadczenie.</w:t>
      </w:r>
    </w:p>
    <w:p w14:paraId="3736ED7E" w14:textId="77777777" w:rsidR="009019F7" w:rsidRPr="009019F7" w:rsidRDefault="009019F7" w:rsidP="00CB6642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Podpisanie protokołu odbioru nie zwalnia Wykonawcy od odpowiedzialności za wady 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z tytułu rękojmi, które ujawnią się po odbiorze. </w:t>
      </w:r>
    </w:p>
    <w:p w14:paraId="5141CA59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FC8E6C" w14:textId="77777777" w:rsidR="009019F7" w:rsidRPr="009019F7" w:rsidRDefault="009019F7" w:rsidP="009019F7">
      <w:p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>§ 11</w:t>
      </w:r>
    </w:p>
    <w:p w14:paraId="6AF0BA1F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>ODBIÓR ROBÓT BUDOWALANYCH ZANIKAJĄCYCH I ULEGAJĄCYCH ZAKRYCIU</w:t>
      </w:r>
    </w:p>
    <w:p w14:paraId="30211EE4" w14:textId="77777777" w:rsidR="009019F7" w:rsidRPr="009019F7" w:rsidRDefault="009019F7" w:rsidP="00CB6642">
      <w:pPr>
        <w:numPr>
          <w:ilvl w:val="3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 zobowiązany zgłaszać do odbioru przez inspektora wszystkie roboty,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br/>
        <w:t>a zwłaszcza roboty zanikające i ulegające zakryciu.</w:t>
      </w:r>
    </w:p>
    <w:p w14:paraId="01AACC66" w14:textId="77777777" w:rsidR="009019F7" w:rsidRPr="009019F7" w:rsidRDefault="009019F7" w:rsidP="00CB6642">
      <w:pPr>
        <w:numPr>
          <w:ilvl w:val="3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ma obowiązek umożliwić inspektorowi nadzoru inwestorskiego sprawdzenie każdej roboty budowlanej zanikającej lub która ulega zakryciu; jeżeli Wykonawca dokona zakrycia robót ulegających zakryciu lub robót zanikających bez uprzedniego zgłoszenia ich do odbioru przez inspektora nadzoru inwestorskiego, zobowiązany jest na żądanie inspektora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nadzoru inwestorskiego dokonać odkrywki tych robót, a następnie po odbiorze przywrócić je do stanu poprzedniego na własny koszt.</w:t>
      </w:r>
    </w:p>
    <w:p w14:paraId="1070280B" w14:textId="77777777" w:rsidR="009019F7" w:rsidRPr="009019F7" w:rsidRDefault="009019F7" w:rsidP="00CB6642">
      <w:pPr>
        <w:numPr>
          <w:ilvl w:val="3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Warunkiem odbioru robót zanikających, ulegających zakryciu będzie zgłoszenie tych robót przez Kierownika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budowy/robót*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eastAsia="pl-PL" w:bidi="en-US"/>
        </w:rPr>
        <w:t xml:space="preserve">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 xml:space="preserve">wpisem do dziennika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budowy/robót*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. Zgłoszenie powinno być dokonane z wyprzedzeniem minimum 2 dni roboczych od planowanego zakończenia robót przewidzianych do odbioru. Właściwy inspektor przystąpi do odbioru w ciągu 2 dni roboczych licząc od daty zawiadomienia. Prawidłowość wykonanych robót zanikających i ulegających zakryciu zostanie potwierdzona wpisem do dziennika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budowy/robót*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t xml:space="preserve">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>przez inspektora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9019F7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</w:t>
      </w:r>
    </w:p>
    <w:p w14:paraId="39BCF050" w14:textId="77777777" w:rsidR="009019F7" w:rsidRPr="009019F7" w:rsidRDefault="009019F7" w:rsidP="009019F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i/>
          <w:iCs/>
          <w:color w:val="FF0000"/>
          <w:kern w:val="3"/>
          <w:sz w:val="24"/>
          <w:szCs w:val="24"/>
          <w:lang w:eastAsia="pl-PL" w:bidi="en-US"/>
        </w:rPr>
      </w:pPr>
    </w:p>
    <w:p w14:paraId="205BEE07" w14:textId="77777777" w:rsidR="009019F7" w:rsidRPr="009019F7" w:rsidRDefault="009019F7" w:rsidP="009019F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bCs/>
          <w:i/>
          <w:iCs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b/>
          <w:bCs/>
          <w:i/>
          <w:iCs/>
          <w:color w:val="FF0000"/>
          <w:kern w:val="3"/>
          <w:sz w:val="24"/>
          <w:szCs w:val="24"/>
          <w:lang w:eastAsia="pl-PL" w:bidi="en-US"/>
        </w:rPr>
        <w:t>§ 12*</w:t>
      </w:r>
    </w:p>
    <w:p w14:paraId="01C74888" w14:textId="77777777" w:rsidR="009019F7" w:rsidRPr="009019F7" w:rsidRDefault="009019F7" w:rsidP="009019F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i/>
          <w:iCs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bCs/>
          <w:i/>
          <w:iCs/>
          <w:color w:val="FF0000"/>
          <w:kern w:val="3"/>
          <w:sz w:val="24"/>
          <w:szCs w:val="24"/>
          <w:lang w:eastAsia="pl-PL" w:bidi="en-US"/>
        </w:rPr>
        <w:t>Zamawiający nie przewiduje odbiorów częściowych</w:t>
      </w:r>
      <w:r w:rsidRPr="009019F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  <w:t xml:space="preserve">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robót budowlanych</w:t>
      </w:r>
      <w:r w:rsidRPr="009019F7">
        <w:rPr>
          <w:rFonts w:ascii="Times New Roman" w:eastAsia="SimSun" w:hAnsi="Times New Roman"/>
          <w:bCs/>
          <w:i/>
          <w:iCs/>
          <w:color w:val="FF0000"/>
          <w:kern w:val="3"/>
          <w:sz w:val="24"/>
          <w:szCs w:val="24"/>
          <w:lang w:eastAsia="pl-PL" w:bidi="en-US"/>
        </w:rPr>
        <w:t>.</w:t>
      </w:r>
    </w:p>
    <w:p w14:paraId="55362F8B" w14:textId="77777777" w:rsidR="009019F7" w:rsidRPr="009019F7" w:rsidRDefault="009019F7" w:rsidP="009019F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i/>
          <w:iCs/>
          <w:color w:val="FF0000"/>
          <w:kern w:val="3"/>
          <w:sz w:val="24"/>
          <w:szCs w:val="24"/>
          <w:lang w:eastAsia="pl-PL" w:bidi="en-US"/>
        </w:rPr>
      </w:pPr>
    </w:p>
    <w:p w14:paraId="1ACAD2CC" w14:textId="77777777" w:rsidR="009019F7" w:rsidRPr="009019F7" w:rsidRDefault="009019F7" w:rsidP="009019F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bCs/>
          <w:i/>
          <w:iCs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b/>
          <w:bCs/>
          <w:i/>
          <w:iCs/>
          <w:color w:val="FF0000"/>
          <w:kern w:val="3"/>
          <w:sz w:val="24"/>
          <w:szCs w:val="24"/>
          <w:lang w:eastAsia="pl-PL" w:bidi="en-US"/>
        </w:rPr>
        <w:t>§ 12*</w:t>
      </w:r>
    </w:p>
    <w:p w14:paraId="7205AAC8" w14:textId="77777777" w:rsidR="009019F7" w:rsidRPr="009019F7" w:rsidRDefault="009019F7" w:rsidP="009019F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bCs/>
          <w:i/>
          <w:iCs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b/>
          <w:bCs/>
          <w:i/>
          <w:iCs/>
          <w:color w:val="FF0000"/>
          <w:kern w:val="3"/>
          <w:sz w:val="24"/>
          <w:szCs w:val="24"/>
          <w:lang w:eastAsia="pl-PL" w:bidi="en-US"/>
        </w:rPr>
        <w:t xml:space="preserve">ODBIÓR CZĘŚCIOWY </w:t>
      </w:r>
      <w:r w:rsidRPr="009019F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  <w:t>ROBÓT BUDOWALANYCH</w:t>
      </w:r>
    </w:p>
    <w:p w14:paraId="5E75B038" w14:textId="77777777" w:rsidR="009019F7" w:rsidRPr="009019F7" w:rsidRDefault="009019F7" w:rsidP="00CB6642">
      <w:pPr>
        <w:widowControl w:val="0"/>
        <w:numPr>
          <w:ilvl w:val="0"/>
          <w:numId w:val="2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Wykonawca jest zobowiązany zgłaszać do odbioru roboty częściowe. Inspektor przystąpi do częściowego odbioru robót niezwłocznie od otrzymania zawiadomienia nie później jednak niż w terminie 3 dni roboczych.</w:t>
      </w:r>
      <w:r w:rsidRPr="009019F7">
        <w:rPr>
          <w:rFonts w:ascii="Times New Roman" w:eastAsia="SimSun" w:hAnsi="Times New Roman"/>
          <w:i/>
          <w:color w:val="FF0000"/>
          <w:spacing w:val="-3"/>
          <w:kern w:val="3"/>
          <w:sz w:val="24"/>
          <w:szCs w:val="24"/>
          <w:lang w:bidi="en-US"/>
        </w:rPr>
        <w:t xml:space="preserve">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Z czynności tej sporządzany będzie protokół częściowego odbioru robót.</w:t>
      </w:r>
    </w:p>
    <w:p w14:paraId="63F62E08" w14:textId="77777777" w:rsidR="009019F7" w:rsidRPr="009019F7" w:rsidRDefault="009019F7" w:rsidP="00CB6642">
      <w:pPr>
        <w:widowControl w:val="0"/>
        <w:numPr>
          <w:ilvl w:val="0"/>
          <w:numId w:val="2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 xml:space="preserve">Inspektor może odmówić podpisania protokołu częściowego odbioru robót, jeśli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br/>
        <w:t>w zgłoszonych robotach wykryje wady lub inne niezgodności z niniejszą umową.</w:t>
      </w:r>
    </w:p>
    <w:p w14:paraId="7650D300" w14:textId="77777777" w:rsidR="009019F7" w:rsidRPr="009019F7" w:rsidRDefault="009019F7" w:rsidP="00CB6642">
      <w:pPr>
        <w:widowControl w:val="0"/>
        <w:numPr>
          <w:ilvl w:val="0"/>
          <w:numId w:val="2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Podpisanie protokołu częściowego odbioru robót stanowić będzie podstawę dla Wykonawcy do wystawienia faktury przejściowej, o której mowa w § 3. Wystawienie faktury przejściowej przed podpisaniem protokołu częściowego odbioru robót jest niedopuszczalne i nie rodzi dla Zamawiającego jakichkolwiek skutków prawnych lub finansowych.</w:t>
      </w:r>
    </w:p>
    <w:p w14:paraId="15BBAEFF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C353A30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>§ 13</w:t>
      </w:r>
    </w:p>
    <w:p w14:paraId="01061D35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ODBIÓR PRZEDMIOTU UMOWY</w:t>
      </w:r>
    </w:p>
    <w:p w14:paraId="629B1E98" w14:textId="77777777" w:rsidR="009019F7" w:rsidRPr="009019F7" w:rsidRDefault="009019F7" w:rsidP="00CB6642">
      <w:pPr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Wykonawca, z uwzględnieniem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 xml:space="preserve">czasu na dokonanie czynności określonych poniżej zawiadomi 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eastAsia="pl-PL" w:bidi="en-US"/>
        </w:rPr>
        <w:t xml:space="preserve">inspektora / inspektora koordynatora*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>o zakończeniu robót i gotowości</w:t>
      </w:r>
      <w:r w:rsidRPr="009019F7"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pl-PL" w:bidi="en-US"/>
        </w:rPr>
        <w:t xml:space="preserve">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 xml:space="preserve">do odbioru przedmiotu umowy w formie pisemnej oraz wpisem do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dziennika budowy/robót*</w:t>
      </w:r>
      <w:r w:rsidRPr="009019F7">
        <w:rPr>
          <w:rFonts w:ascii="Times New Roman" w:eastAsia="SimSun" w:hAnsi="Times New Roman"/>
          <w:i/>
          <w:kern w:val="3"/>
          <w:sz w:val="24"/>
          <w:szCs w:val="24"/>
          <w:lang w:eastAsia="pl-PL" w:bidi="en-US"/>
        </w:rPr>
        <w:t>.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 xml:space="preserve"> Razem z zawiadomieniem Wykonawca przekaże:</w:t>
      </w:r>
    </w:p>
    <w:p w14:paraId="73F18ABA" w14:textId="77777777" w:rsidR="009019F7" w:rsidRPr="009019F7" w:rsidRDefault="009019F7" w:rsidP="00CB6642">
      <w:pPr>
        <w:numPr>
          <w:ilvl w:val="0"/>
          <w:numId w:val="4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 xml:space="preserve">oświadczenie kierownika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budowy/robót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eastAsia="pl-PL" w:bidi="en-US"/>
        </w:rPr>
        <w:t xml:space="preserve">*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>o zgodności wykonania obiektu budowlanego z projektem budowlanym lub warunkami pozwolenia na budowę,</w:t>
      </w:r>
    </w:p>
    <w:p w14:paraId="14640140" w14:textId="77777777" w:rsidR="009019F7" w:rsidRPr="009019F7" w:rsidRDefault="009019F7" w:rsidP="00CB6642">
      <w:pPr>
        <w:numPr>
          <w:ilvl w:val="0"/>
          <w:numId w:val="4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lastRenderedPageBreak/>
        <w:t xml:space="preserve">oświadczenie kierownika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budowy/robót*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eastAsia="pl-PL" w:bidi="en-US"/>
        </w:rPr>
        <w:t xml:space="preserve">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>o doprowadzeniu do należytego stanu i porządku terenu budowy, a także - w razie korzystania - drogi, ulicy, sąsiedniej nieruchomości, budynku lub lokalu,</w:t>
      </w:r>
    </w:p>
    <w:p w14:paraId="5B90BB81" w14:textId="77777777" w:rsidR="009019F7" w:rsidRPr="009019F7" w:rsidRDefault="009019F7" w:rsidP="00CB6642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dokumenty dotyczące dopuszczenia wyrobów do stosowania w budownictwie,</w:t>
      </w:r>
      <w:r w:rsidRPr="009019F7">
        <w:rPr>
          <w:rFonts w:ascii="Times New Roman" w:eastAsia="Segoe UI" w:hAnsi="Times New Roman"/>
          <w:kern w:val="1"/>
          <w:sz w:val="24"/>
          <w:szCs w:val="24"/>
          <w:lang w:eastAsia="pl-PL"/>
        </w:rPr>
        <w:t xml:space="preserve">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świadectwa dopuszczania, atesty, certyfikaty, aprobaty techniczne – dla wszystkich wbudowanych materiałów i urządzeń lub innych wyrobów, zgodnie z przepisami Prawa budowlanego,</w:t>
      </w:r>
    </w:p>
    <w:p w14:paraId="5A763A19" w14:textId="77777777" w:rsidR="009019F7" w:rsidRPr="009019F7" w:rsidRDefault="009019F7" w:rsidP="00CB6642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protokoły badań końcowych  i sprawdzeń*,</w:t>
      </w:r>
    </w:p>
    <w:p w14:paraId="049FC30D" w14:textId="77777777" w:rsidR="009019F7" w:rsidRPr="009019F7" w:rsidRDefault="009019F7" w:rsidP="00CB6642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opinię technologiczną sporządzoną na podstawie wszystkich wyników badań i pomiarów załączonych do dokumentów odbioru*,</w:t>
      </w:r>
    </w:p>
    <w:p w14:paraId="000A87C4" w14:textId="77777777" w:rsidR="009019F7" w:rsidRPr="009019F7" w:rsidRDefault="009019F7" w:rsidP="00CB6642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Segoe UI" w:hAnsi="Times New Roman"/>
          <w:i/>
          <w:color w:val="FF0000"/>
          <w:kern w:val="1"/>
          <w:sz w:val="24"/>
          <w:szCs w:val="24"/>
          <w:lang w:eastAsia="pl-PL"/>
        </w:rPr>
        <w:t>instrukcje obsługi i eksploatacji: obiektu, instalacji i urządzeń związanych z tym obiektem,*</w:t>
      </w:r>
    </w:p>
    <w:p w14:paraId="2F072CF7" w14:textId="77777777" w:rsidR="009019F7" w:rsidRPr="009019F7" w:rsidRDefault="009019F7" w:rsidP="00CB6642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protokoły ze szkoleń użytkownika w zakresie obsługi zamontowanych urządzeń,*</w:t>
      </w:r>
    </w:p>
    <w:p w14:paraId="4154D380" w14:textId="77777777" w:rsidR="009019F7" w:rsidRPr="009019F7" w:rsidRDefault="009019F7" w:rsidP="00CB6642">
      <w:pPr>
        <w:numPr>
          <w:ilvl w:val="0"/>
          <w:numId w:val="4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 xml:space="preserve">oryginał dziennika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budowy/robót*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t xml:space="preserve">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>wraz z wpisem o gotowości obiektu do odbioru przedmiotu umowy,</w:t>
      </w:r>
    </w:p>
    <w:p w14:paraId="6E42BFD2" w14:textId="77777777" w:rsidR="009019F7" w:rsidRPr="009019F7" w:rsidRDefault="009019F7" w:rsidP="00CB6642">
      <w:pPr>
        <w:numPr>
          <w:ilvl w:val="0"/>
          <w:numId w:val="4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>deklarację własności użytkowych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t xml:space="preserve">, krajowe deklaracje zgodności z Normą lub Aprobatą Techniczną dla wbudowanych materiałów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 xml:space="preserve">oraz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wszelkie dokumenty, z których wynikają uprawnienia z tytułu gwarancji udzielonych przez dostawców wyrobów, maszyn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br/>
        <w:t>i urządzeń, stosowanych (montowanych) przy wykonywaniu robót*.</w:t>
      </w:r>
    </w:p>
    <w:p w14:paraId="11C5D1D4" w14:textId="77777777" w:rsidR="009019F7" w:rsidRPr="009019F7" w:rsidRDefault="009019F7" w:rsidP="00CB6642">
      <w:pPr>
        <w:numPr>
          <w:ilvl w:val="0"/>
          <w:numId w:val="4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wymagane prawem protokoły prób i sprawdzeń oraz protokoły z rozruchu urządzeń,*</w:t>
      </w:r>
    </w:p>
    <w:p w14:paraId="6D0F7347" w14:textId="77777777" w:rsidR="009019F7" w:rsidRPr="009019F7" w:rsidRDefault="009019F7" w:rsidP="00CB6642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 xml:space="preserve">dokumentację geodezyjną, zawierającą wyniki geodezyjnej inwentaryzacji powykonawczej oraz informację o zgodności usytuowania obiektu </w:t>
      </w:r>
      <w:r w:rsidRPr="009019F7">
        <w:rPr>
          <w:rFonts w:ascii="Times New Roman" w:hAnsi="Times New Roman"/>
          <w:iCs/>
          <w:color w:val="FF0000"/>
          <w:sz w:val="24"/>
          <w:szCs w:val="24"/>
        </w:rPr>
        <w:t>budowlanego</w:t>
      </w:r>
      <w:r w:rsidRPr="009019F7">
        <w:rPr>
          <w:rFonts w:ascii="Times New Roman" w:hAnsi="Times New Roman"/>
          <w:i/>
          <w:color w:val="FF0000"/>
          <w:sz w:val="24"/>
          <w:szCs w:val="24"/>
        </w:rPr>
        <w:t xml:space="preserve"> z projektem zagospodarowania działki lub terenu lub odstępstwach od tego projektu, sporządzoną przez osobę wykonującą samodzielne funkcje w dziedzinie geodezji i kartografii oraz posiadającą odpowiednie uprawnienia zawodowe, oraz operat zmiany użytku oraz w jednym egzemplarzu w wersji elektronicznej (w pliku: DGN, DXF lub SHP),*</w:t>
      </w:r>
    </w:p>
    <w:p w14:paraId="04C64CA7" w14:textId="77777777" w:rsidR="009019F7" w:rsidRPr="009019F7" w:rsidRDefault="009019F7" w:rsidP="00CB6642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dokumentację powykonawczą, tj.: </w:t>
      </w:r>
    </w:p>
    <w:p w14:paraId="46775ED6" w14:textId="77777777" w:rsidR="009019F7" w:rsidRPr="009019F7" w:rsidRDefault="009019F7" w:rsidP="00CB6642">
      <w:pPr>
        <w:numPr>
          <w:ilvl w:val="0"/>
          <w:numId w:val="47"/>
        </w:numPr>
        <w:tabs>
          <w:tab w:val="left" w:pos="426"/>
          <w:tab w:val="left" w:pos="1134"/>
        </w:tabs>
        <w:suppressAutoHyphens/>
        <w:spacing w:after="0" w:line="360" w:lineRule="auto"/>
        <w:ind w:left="0" w:firstLine="0"/>
        <w:jc w:val="both"/>
        <w:rPr>
          <w:rFonts w:ascii="Times New Roman" w:eastAsia="Segoe UI" w:hAnsi="Times New Roman"/>
          <w:color w:val="000000"/>
          <w:kern w:val="1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dokumentację budowy (w tym dokumentację projektową) z naniesionymi zmianami dokonanymi w toku wykonywania robót oraz geodezyjnymi pomiarami powykonawczymi,</w:t>
      </w:r>
    </w:p>
    <w:p w14:paraId="6C7E0C1C" w14:textId="77777777" w:rsidR="009019F7" w:rsidRPr="009019F7" w:rsidRDefault="009019F7" w:rsidP="00CB6642">
      <w:pPr>
        <w:numPr>
          <w:ilvl w:val="0"/>
          <w:numId w:val="47"/>
        </w:numPr>
        <w:tabs>
          <w:tab w:val="left" w:pos="426"/>
          <w:tab w:val="left" w:pos="1134"/>
        </w:tabs>
        <w:suppressAutoHyphens/>
        <w:spacing w:after="0" w:line="360" w:lineRule="auto"/>
        <w:ind w:left="0" w:firstLine="0"/>
        <w:jc w:val="both"/>
        <w:rPr>
          <w:rFonts w:ascii="Times New Roman" w:eastAsia="Segoe UI" w:hAnsi="Times New Roman"/>
          <w:color w:val="000000"/>
          <w:kern w:val="1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rysunki (dokumentację) na wykonanie robót towarzyszących (np. na przełożenie linii energetycznej, gazowej itp.) oraz protokoły odbioru i przekazania tych robót właścicielom urządzeń,</w:t>
      </w:r>
    </w:p>
    <w:p w14:paraId="3AA37C3E" w14:textId="77777777" w:rsidR="009019F7" w:rsidRPr="009019F7" w:rsidRDefault="009019F7" w:rsidP="00CB6642">
      <w:pPr>
        <w:numPr>
          <w:ilvl w:val="0"/>
          <w:numId w:val="47"/>
        </w:numPr>
        <w:tabs>
          <w:tab w:val="left" w:pos="426"/>
          <w:tab w:val="left" w:pos="1134"/>
        </w:tabs>
        <w:suppressAutoHyphens/>
        <w:spacing w:after="0" w:line="360" w:lineRule="auto"/>
        <w:ind w:left="0" w:firstLine="0"/>
        <w:jc w:val="both"/>
        <w:rPr>
          <w:rFonts w:ascii="Times New Roman" w:eastAsia="Segoe UI" w:hAnsi="Times New Roman"/>
          <w:color w:val="000000"/>
          <w:kern w:val="1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szczegółowe specyfikacje techniczne (również uzupełniające lub zamienne),</w:t>
      </w:r>
    </w:p>
    <w:p w14:paraId="2CE229EC" w14:textId="77777777" w:rsidR="009019F7" w:rsidRPr="009019F7" w:rsidRDefault="009019F7" w:rsidP="00CB6642">
      <w:pPr>
        <w:numPr>
          <w:ilvl w:val="0"/>
          <w:numId w:val="47"/>
        </w:numPr>
        <w:tabs>
          <w:tab w:val="left" w:pos="426"/>
          <w:tab w:val="left" w:pos="1134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9019F7">
        <w:rPr>
          <w:rFonts w:ascii="Times New Roman" w:eastAsia="Segoe UI" w:hAnsi="Times New Roman"/>
          <w:color w:val="000000"/>
          <w:kern w:val="1"/>
          <w:sz w:val="24"/>
          <w:szCs w:val="24"/>
          <w:lang w:eastAsia="pl-PL"/>
        </w:rPr>
        <w:t xml:space="preserve">zestawienia protokołów </w:t>
      </w:r>
      <w:r w:rsidRPr="009019F7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odbioru robót zanikających i ulegających zakryciu,</w:t>
      </w:r>
    </w:p>
    <w:p w14:paraId="7B6EFC93" w14:textId="77777777" w:rsidR="009019F7" w:rsidRPr="009019F7" w:rsidRDefault="009019F7" w:rsidP="00CB6642">
      <w:pPr>
        <w:numPr>
          <w:ilvl w:val="0"/>
          <w:numId w:val="47"/>
        </w:numPr>
        <w:tabs>
          <w:tab w:val="left" w:pos="426"/>
          <w:tab w:val="left" w:pos="1134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zestawienie protokołów odbiorów częściowych,*</w:t>
      </w:r>
    </w:p>
    <w:p w14:paraId="6BDC9C4B" w14:textId="77777777" w:rsidR="009019F7" w:rsidRPr="009019F7" w:rsidRDefault="009019F7" w:rsidP="00CB6642">
      <w:pPr>
        <w:numPr>
          <w:ilvl w:val="0"/>
          <w:numId w:val="47"/>
        </w:numPr>
        <w:tabs>
          <w:tab w:val="left" w:pos="426"/>
          <w:tab w:val="left" w:pos="1134"/>
        </w:tabs>
        <w:suppressAutoHyphens/>
        <w:spacing w:after="0" w:line="360" w:lineRule="auto"/>
        <w:ind w:left="0" w:firstLine="0"/>
        <w:jc w:val="both"/>
        <w:rPr>
          <w:rFonts w:ascii="Times New Roman" w:eastAsia="Segoe UI" w:hAnsi="Times New Roman"/>
          <w:color w:val="000000"/>
          <w:kern w:val="1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recepty i ustalenia technologiczne*.</w:t>
      </w:r>
    </w:p>
    <w:p w14:paraId="0964E40F" w14:textId="77777777" w:rsidR="009019F7" w:rsidRPr="009019F7" w:rsidRDefault="009019F7" w:rsidP="00CB6642">
      <w:pPr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 xml:space="preserve">Inspektor w ciągu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7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*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dni od daty zawiadomienia dokona sprawdzenia i powiadomi Zamawiającego czy roboty zostały zakończone, czy dokumentacja określona w ust. 1 pkt. 2 została przedłożona i czy jest kompletna. Zakończenie robót budowlanych i dostarczenie wymienionych w ust. 1 dokumentów jest warunkiem do zawiadomienia przez inspektora Zamawiającego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br/>
        <w:t xml:space="preserve">o możliwości odbioru przedmiotu umowy. </w:t>
      </w:r>
    </w:p>
    <w:p w14:paraId="7E8DBBD5" w14:textId="77777777" w:rsidR="009019F7" w:rsidRPr="009019F7" w:rsidRDefault="009019F7" w:rsidP="00CB6642">
      <w:pPr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Zamawiający powoła komisję odbioru i wyznaczy termin odbioru przedmiotu umowy, który odbędzie się w ciągu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7*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dni, licząc od daty zawiadomienia przez inspektora. Z odbioru zostanie spisany protokół odbioru przedmiotu umowy.</w:t>
      </w:r>
    </w:p>
    <w:p w14:paraId="1E6BD6EA" w14:textId="77777777" w:rsidR="009019F7" w:rsidRPr="009019F7" w:rsidRDefault="009019F7" w:rsidP="00CB6642">
      <w:pPr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Jeżeli w toku czynności odbiorowych zostaną stwierdzone wady to Komisja odbioru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może odmówić odbioru jeżeli przedmiot umowy będzie wykonany niezgodnie z projektem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  <w:t xml:space="preserve">i zasadami wiedzy technicznej,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obowiązującymi przepisami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lub wady będą na tyle istotne, że obiekt nie będzie się nadawał do użytkowania.</w:t>
      </w:r>
    </w:p>
    <w:p w14:paraId="2A207E4A" w14:textId="77777777" w:rsidR="009019F7" w:rsidRPr="009019F7" w:rsidRDefault="009019F7" w:rsidP="00CB6642">
      <w:pPr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Jeżeli w toku czynności odbiorowych zostaną stwierdzone usterki i niedoróbki w protokole odbioru zostaną zawarte ustalenia co do jakości wykonanych robót, w tym ewentualny wykaz wszystkich ujawnionych usterek z terminami ich usunięcia lub oświadczeniem inwestora o obniżeniu wynagrodzenia w odpowiednim stosunku.</w:t>
      </w:r>
    </w:p>
    <w:p w14:paraId="3B99A7F6" w14:textId="77777777" w:rsidR="009019F7" w:rsidRPr="009019F7" w:rsidRDefault="009019F7" w:rsidP="00CB6642">
      <w:pPr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/>
          <w:iCs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Częściowe odebranie danych robót, nie oznacza odbioru przedmiotu umowy i ostatecznego odbioru robót w tej części. Oznacza to w szczególności, że Zamawiający może żądać usunięcia przez Wykonawcę wszelkich usterek wykrytych lub powstałych w czasie ich prowadzenia, a odebranych częściowo, również po odbiorze częściowym, a także w ramach odbioru przedmiotu umowy.*</w:t>
      </w:r>
    </w:p>
    <w:p w14:paraId="10CD625C" w14:textId="77777777" w:rsidR="009019F7" w:rsidRPr="009019F7" w:rsidRDefault="009019F7" w:rsidP="009019F7">
      <w:pPr>
        <w:shd w:val="clear" w:color="auto" w:fill="FFFFFF"/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</w:rPr>
        <w:t>§ 14</w:t>
      </w:r>
    </w:p>
    <w:p w14:paraId="32431CAB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i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RĘKOJMIA </w:t>
      </w:r>
    </w:p>
    <w:p w14:paraId="53AF9D44" w14:textId="77777777" w:rsidR="009019F7" w:rsidRPr="009019F7" w:rsidRDefault="009019F7" w:rsidP="00CB6642">
      <w:pPr>
        <w:widowControl w:val="0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SimSun" w:hAnsi="Times New Roman"/>
          <w:iCs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Okres rękojmi na przedmiot umowy ustala się na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………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val="en-US" w:bidi="en-US"/>
        </w:rPr>
        <w:t xml:space="preserve"> miesięcy*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od daty odbioru przedmiotu umowy.</w:t>
      </w:r>
    </w:p>
    <w:p w14:paraId="13312F0B" w14:textId="77777777" w:rsidR="009019F7" w:rsidRPr="009019F7" w:rsidRDefault="009019F7" w:rsidP="00CB6642">
      <w:pPr>
        <w:numPr>
          <w:ilvl w:val="2"/>
          <w:numId w:val="1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W przypadku wystąpienia usterek,</w:t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t xml:space="preserve">ad i usterek w okresie rękojmi*w </w:t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wad w okresie trwania rękojmi Wykonawca zobowiązuje się do przystąpienia do ich usunięcia w ciągu 7 dni licząc od daty powiadomienia przez Zamawiającego w formie pisemnej.</w:t>
      </w:r>
    </w:p>
    <w:p w14:paraId="60E67DB4" w14:textId="77777777" w:rsidR="009019F7" w:rsidRPr="009019F7" w:rsidRDefault="009019F7" w:rsidP="00CB6642">
      <w:pPr>
        <w:numPr>
          <w:ilvl w:val="2"/>
          <w:numId w:val="1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Termin usunięcia usterek,</w:t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t xml:space="preserve">ad i usterek w okresie rękojmi*w </w:t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wad określi Zamawiający w uzgodnieniu z Wykonawcą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br/>
        <w:t>i Użytkownikiem.</w:t>
      </w:r>
    </w:p>
    <w:p w14:paraId="057151E3" w14:textId="77777777" w:rsidR="009019F7" w:rsidRPr="009019F7" w:rsidRDefault="009019F7" w:rsidP="00CB6642">
      <w:pPr>
        <w:numPr>
          <w:ilvl w:val="2"/>
          <w:numId w:val="1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Theme="minorHAnsi" w:hAnsi="Times New Roman"/>
          <w:kern w:val="3"/>
          <w:sz w:val="24"/>
          <w:szCs w:val="24"/>
          <w:lang w:bidi="en-US"/>
        </w:rPr>
        <w:t>W razie nieusunięcia wad w terminie, Zamawiającemu przysługuje prawo zlecenia osobie trzeciej usunięcia wad , usterek na koszt i ryzyko Wykonawcy.</w:t>
      </w:r>
    </w:p>
    <w:p w14:paraId="675F2FBA" w14:textId="77777777" w:rsidR="009019F7" w:rsidRPr="009019F7" w:rsidRDefault="009019F7" w:rsidP="00CB6642">
      <w:pPr>
        <w:numPr>
          <w:ilvl w:val="2"/>
          <w:numId w:val="1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Z czynności usunięcia usterek,</w:t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t xml:space="preserve">ad i usterek w okresie rękojmi*w </w:t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wad Wykonawca sporządzi protokół podpisany przez Użytkownika potwierdzający skuteczność usunięcia usterki,</w:t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t xml:space="preserve">ad i usterek w okresie rękojmi*w </w:t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wady i przekaże go niezwłocznie Zamawiającemu.</w:t>
      </w:r>
    </w:p>
    <w:p w14:paraId="49B6F099" w14:textId="77777777" w:rsidR="009019F7" w:rsidRPr="009019F7" w:rsidRDefault="009019F7" w:rsidP="00CB6642">
      <w:pPr>
        <w:numPr>
          <w:ilvl w:val="2"/>
          <w:numId w:val="17"/>
        </w:numPr>
        <w:tabs>
          <w:tab w:val="left" w:pos="426"/>
        </w:tabs>
        <w:autoSpaceDE w:val="0"/>
        <w:adjustRightInd w:val="0"/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Przed upływem ustalonego w umowie okresu rękojmi nastąpi odbiór ostateczny mający na celu ustalenie stanu robót i stwierdzenie usunięcia usterek, wad</w:t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t xml:space="preserve">ad i usterek w okresie rękojmi*w </w:t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vanish/>
          <w:kern w:val="3"/>
          <w:sz w:val="24"/>
          <w:szCs w:val="24"/>
          <w:lang w:bidi="en-US"/>
        </w:rPr>
        <w:pgNum/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 z okresu rękojmi i spisany będzie z tej czynności protokół z przeglądu.</w:t>
      </w:r>
    </w:p>
    <w:p w14:paraId="0A390B5B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</w:rPr>
      </w:pPr>
    </w:p>
    <w:p w14:paraId="49755981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</w:rPr>
        <w:t>§ 15*</w:t>
      </w:r>
    </w:p>
    <w:p w14:paraId="35F79397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  <w:lang w:bidi="en-US"/>
        </w:rPr>
        <w:t>ZABEZPIECZENIE NALEŻYTEGO WYKONANIA UMOWY</w:t>
      </w:r>
    </w:p>
    <w:p w14:paraId="75E5C6A4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i/>
          <w:color w:val="70AD47" w:themeColor="accent6"/>
          <w:kern w:val="3"/>
          <w:sz w:val="24"/>
          <w:szCs w:val="24"/>
          <w:lang w:bidi="en-US"/>
        </w:rPr>
        <w:t>(dla umów których wartość przekracza 60 000 zł netto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)*</w:t>
      </w:r>
    </w:p>
    <w:p w14:paraId="0B028A07" w14:textId="77777777" w:rsidR="009019F7" w:rsidRPr="009019F7" w:rsidRDefault="009019F7" w:rsidP="00CB6642">
      <w:pPr>
        <w:numPr>
          <w:ilvl w:val="0"/>
          <w:numId w:val="26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Tytułem zabezpieczenia należytego wykonania umowy, zwanego dalej zabezpieczeniem, Wykonawca wniósł kwotę w wysokości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................................... złotych (słownie:................................................. złotych) – tj. …… %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wynagrodzenia brutto 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br/>
        <w:t>z oferty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 xml:space="preserve">. (Procentową wysokość zabezpieczenia należy przyjąć od 5% do 10 %)*. </w:t>
      </w:r>
    </w:p>
    <w:p w14:paraId="7B75D92D" w14:textId="77777777" w:rsidR="009019F7" w:rsidRPr="009019F7" w:rsidRDefault="009019F7" w:rsidP="00CB6642">
      <w:pPr>
        <w:numPr>
          <w:ilvl w:val="0"/>
          <w:numId w:val="26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019F7">
        <w:rPr>
          <w:rFonts w:ascii="Times New Roman" w:hAnsi="Times New Roman"/>
          <w:color w:val="FF0000"/>
          <w:sz w:val="24"/>
          <w:szCs w:val="24"/>
        </w:rPr>
        <w:t>Zamawiający przechowuje zabezpieczenie na rachunku bankowym. Zamawiający zwraca zabezpieczenie pomniejszone o koszt prowadzenia tego rachunku oraz prowizji bankowej za przelew pieniędzy na rachunek bankowy Wykonawcy.</w:t>
      </w:r>
    </w:p>
    <w:p w14:paraId="73197ABF" w14:textId="77777777" w:rsidR="009019F7" w:rsidRPr="009019F7" w:rsidRDefault="009019F7" w:rsidP="00CB6642">
      <w:pPr>
        <w:numPr>
          <w:ilvl w:val="0"/>
          <w:numId w:val="26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019F7">
        <w:rPr>
          <w:rFonts w:ascii="Times New Roman" w:eastAsiaTheme="minorHAnsi" w:hAnsi="Times New Roman"/>
          <w:color w:val="FF0000"/>
          <w:sz w:val="24"/>
          <w:szCs w:val="24"/>
        </w:rPr>
        <w:t>Zabezpieczenie służy pokryciu roszczeń pieniężnych przysługujących Zamawiającemu z tytułu niewykonania lub nienależytego wykonania umowy lub pokryciu  roszczeń pieniężnych przysługujących Zamawiającemu z tytułu nieusunięcia lub nienależytego usunięcia wad w ramach rękojmi, w tym roszczeń określonych w § 14 ust. 4.</w:t>
      </w:r>
    </w:p>
    <w:p w14:paraId="3386E4B4" w14:textId="77777777" w:rsidR="009019F7" w:rsidRPr="009019F7" w:rsidRDefault="009019F7" w:rsidP="00CB6642">
      <w:pPr>
        <w:numPr>
          <w:ilvl w:val="0"/>
          <w:numId w:val="26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Zwrot 50 % kwoty zabezpieczenia nastąpi w terminie do 30 dni od daty wykonania przedmiotu umowy i uznania go przez Zamawiającego za należycie wykonany. Kwota pozostała zabezpieczenia służy pokryciu roszczeń z tytułu rękojmi za wady w tym roszczeń określonych  </w:t>
      </w:r>
      <w:r w:rsidRPr="009019F7">
        <w:rPr>
          <w:rFonts w:ascii="Times New Roman" w:eastAsiaTheme="minorHAnsi" w:hAnsi="Times New Roman"/>
          <w:color w:val="FF0000"/>
          <w:kern w:val="3"/>
          <w:sz w:val="24"/>
          <w:szCs w:val="24"/>
          <w:lang w:val="en-US" w:bidi="en-US"/>
        </w:rPr>
        <w:t>w § 14 ust. 4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.</w:t>
      </w:r>
    </w:p>
    <w:p w14:paraId="590095D8" w14:textId="77777777" w:rsidR="009019F7" w:rsidRPr="009019F7" w:rsidRDefault="009019F7" w:rsidP="00CB6642">
      <w:pPr>
        <w:numPr>
          <w:ilvl w:val="0"/>
          <w:numId w:val="26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Zwrot pozostałej części zabezpieczenia (50 %) nastąpi w terminie 15 dni po upływie okresu rękojmi.</w:t>
      </w:r>
    </w:p>
    <w:p w14:paraId="0681721D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color w:val="FF0000"/>
          <w:kern w:val="3"/>
          <w:sz w:val="24"/>
          <w:szCs w:val="24"/>
        </w:rPr>
        <w:t>§ 15*</w:t>
      </w:r>
    </w:p>
    <w:p w14:paraId="2F037291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color w:val="FF0000"/>
          <w:kern w:val="3"/>
          <w:sz w:val="24"/>
          <w:szCs w:val="24"/>
          <w:lang w:bidi="en-US"/>
        </w:rPr>
        <w:t>ZABEZPIECZENIE NALEŻYTEGO WYKONANIA UMOWY</w:t>
      </w:r>
    </w:p>
    <w:p w14:paraId="324EE8B6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(</w:t>
      </w:r>
      <w:r w:rsidRPr="009019F7">
        <w:rPr>
          <w:rFonts w:ascii="Times New Roman" w:eastAsia="SimSun" w:hAnsi="Times New Roman"/>
          <w:i/>
          <w:color w:val="70AD47" w:themeColor="accent6"/>
          <w:kern w:val="3"/>
          <w:sz w:val="24"/>
          <w:szCs w:val="24"/>
          <w:lang w:bidi="en-US"/>
        </w:rPr>
        <w:t>dla umów których wartość nie przekracza 60 000 zł netto)*</w:t>
      </w:r>
    </w:p>
    <w:p w14:paraId="18426543" w14:textId="77777777" w:rsidR="009019F7" w:rsidRPr="009019F7" w:rsidRDefault="009019F7" w:rsidP="009019F7">
      <w:pPr>
        <w:tabs>
          <w:tab w:val="left" w:pos="426"/>
        </w:tabs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 xml:space="preserve">        </w:t>
      </w:r>
      <w:r w:rsidRPr="009019F7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Zamawiający nie wymaga wniesienia </w:t>
      </w:r>
      <w:r w:rsidRPr="009019F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zabezpieczenia należytego wykonania umowy.</w:t>
      </w:r>
    </w:p>
    <w:p w14:paraId="46337855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</w:p>
    <w:p w14:paraId="3F9C292C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</w:rPr>
        <w:t>§ 16</w:t>
      </w:r>
    </w:p>
    <w:p w14:paraId="64E46415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KARY UMOWNE I ODSZKODOWANIA</w:t>
      </w:r>
    </w:p>
    <w:p w14:paraId="28E0776F" w14:textId="77777777" w:rsidR="009019F7" w:rsidRPr="009019F7" w:rsidRDefault="009019F7" w:rsidP="00CB6642">
      <w:pPr>
        <w:numPr>
          <w:ilvl w:val="0"/>
          <w:numId w:val="27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Wykonawca zapłaci Zamawiającemu kary umowne za:</w:t>
      </w:r>
    </w:p>
    <w:p w14:paraId="4652B630" w14:textId="77777777" w:rsidR="009019F7" w:rsidRPr="009019F7" w:rsidRDefault="009019F7" w:rsidP="00CB6642">
      <w:pPr>
        <w:numPr>
          <w:ilvl w:val="0"/>
          <w:numId w:val="16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zwłokę w wykonaniu przedmiotu umowy – w wysokości 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0,1%*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wynagrodzenia za każdy dzień zwłoki, </w:t>
      </w:r>
    </w:p>
    <w:p w14:paraId="6E24399C" w14:textId="77777777" w:rsidR="009019F7" w:rsidRPr="009019F7" w:rsidRDefault="009019F7" w:rsidP="00CB6642">
      <w:pPr>
        <w:numPr>
          <w:ilvl w:val="0"/>
          <w:numId w:val="16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zwłokę w usunięciu usterek stwierdzonych w okresie rękojmi w wysokości 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0,05%*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wynagrodzenia za każdy dzień zwłoki, licząc od upływu terminu wyznaczonego na usunięcie wad czy usterek,</w:t>
      </w:r>
    </w:p>
    <w:p w14:paraId="7EC2FE45" w14:textId="77777777" w:rsidR="009019F7" w:rsidRPr="009019F7" w:rsidRDefault="009019F7" w:rsidP="00CB6642">
      <w:pPr>
        <w:numPr>
          <w:ilvl w:val="0"/>
          <w:numId w:val="16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odstąpienie od umowy przez Zamawiającego z przyczyn zależnych od Wykonawcy w wysokości 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10 %*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wynagrodzenia za niewykonaną część umowy,</w:t>
      </w:r>
    </w:p>
    <w:p w14:paraId="19A18CCA" w14:textId="77777777" w:rsidR="009019F7" w:rsidRPr="009019F7" w:rsidRDefault="009019F7" w:rsidP="00CB6642">
      <w:pPr>
        <w:numPr>
          <w:ilvl w:val="0"/>
          <w:numId w:val="16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brak realizacji robót z przyczyn zależnych od Wykonawcy dłużej niż 14 dni –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br/>
        <w:t xml:space="preserve">w wysokości 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0,1 %*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wynagrodzenia, za każdy dzień przerwy, licząc powyżej 14 dnia przerwy,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chyba że przerwa jest uzasadniona technologicznie lub jest przewidziana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  <w:t>w harmonogramie,</w:t>
      </w:r>
    </w:p>
    <w:p w14:paraId="65A2CE43" w14:textId="77777777" w:rsidR="009019F7" w:rsidRPr="009019F7" w:rsidRDefault="009019F7" w:rsidP="00CB6642">
      <w:pPr>
        <w:numPr>
          <w:ilvl w:val="0"/>
          <w:numId w:val="16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gdy roboty budowlane, wbrew postanowieniom § 8 umowy będzie wykonywał Podwykonawca - w wysokości </w:t>
      </w:r>
      <w:r w:rsidRPr="009019F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3 %*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wynagrodzenia za każdy przypadek.</w:t>
      </w:r>
    </w:p>
    <w:p w14:paraId="31CFD8FA" w14:textId="77777777" w:rsidR="009019F7" w:rsidRPr="009019F7" w:rsidRDefault="009019F7" w:rsidP="00CB6642">
      <w:pPr>
        <w:numPr>
          <w:ilvl w:val="0"/>
          <w:numId w:val="27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color w:val="0D0D0D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color w:val="0D0D0D"/>
          <w:kern w:val="3"/>
          <w:sz w:val="24"/>
          <w:szCs w:val="24"/>
          <w:lang w:bidi="en-US"/>
        </w:rPr>
        <w:t xml:space="preserve">Suma kar umownych należnych od Wykonawcy nie może przekroczyć 25% wynagrodzenia. </w:t>
      </w:r>
    </w:p>
    <w:p w14:paraId="0DC3B33C" w14:textId="77777777" w:rsidR="009019F7" w:rsidRPr="009019F7" w:rsidRDefault="009019F7" w:rsidP="00CB6642">
      <w:pPr>
        <w:numPr>
          <w:ilvl w:val="0"/>
          <w:numId w:val="27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Termin zapłaty należności tytułem kar umownych wynosi do 3 dni od dnia doręczenia noty księgowej. W razie bezskutecznego upływu terminu naliczone zostaną odsetki ustawowe za opóźnienie.</w:t>
      </w:r>
    </w:p>
    <w:p w14:paraId="27BFB20E" w14:textId="77777777" w:rsidR="009019F7" w:rsidRPr="009019F7" w:rsidRDefault="009019F7" w:rsidP="00CB6642">
      <w:pPr>
        <w:numPr>
          <w:ilvl w:val="0"/>
          <w:numId w:val="27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W przypadku powstania szkody, Strony mają prawo dochodzenia odszkodowania przewyższającego wysokość kar umownych do wysokości rzeczywiście poniesionej szkody.</w:t>
      </w:r>
    </w:p>
    <w:p w14:paraId="001E91D7" w14:textId="77777777" w:rsidR="009019F7" w:rsidRPr="009019F7" w:rsidRDefault="009019F7" w:rsidP="00CB6642">
      <w:pPr>
        <w:numPr>
          <w:ilvl w:val="0"/>
          <w:numId w:val="27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Zamawiający może dokonać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potrącenia wymagalnych kar umownych wraz z odsetkami ustawowymi za opóźnienie z wynagrodzenia Wykonawcy, składając właściwe oświadczenie.</w:t>
      </w:r>
      <w:r w:rsidRPr="009019F7">
        <w:rPr>
          <w:rFonts w:ascii="Times New Roman" w:eastAsia="SimSun" w:hAnsi="Times New Roman"/>
          <w:color w:val="0D0D0D"/>
          <w:kern w:val="3"/>
          <w:sz w:val="24"/>
          <w:szCs w:val="24"/>
          <w:lang w:bidi="en-US"/>
        </w:rPr>
        <w:t xml:space="preserve"> </w:t>
      </w:r>
    </w:p>
    <w:p w14:paraId="2FCD94E9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</w:p>
    <w:p w14:paraId="7CD68423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</w:rPr>
        <w:t>§ 17</w:t>
      </w:r>
    </w:p>
    <w:p w14:paraId="4C98249B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UMOWNE ODSTĄPIENIE OD UMOWY</w:t>
      </w:r>
    </w:p>
    <w:p w14:paraId="03C12BC0" w14:textId="77777777" w:rsidR="009019F7" w:rsidRPr="009019F7" w:rsidRDefault="009019F7" w:rsidP="00CB6642">
      <w:pPr>
        <w:numPr>
          <w:ilvl w:val="0"/>
          <w:numId w:val="28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Zamawiającemu przysługuje prawo odstąpienia od umowy w ciągu 30 dni od zaistnienia niżej wymienionych okoliczności:</w:t>
      </w:r>
    </w:p>
    <w:p w14:paraId="24B80545" w14:textId="77777777" w:rsidR="009019F7" w:rsidRPr="009019F7" w:rsidRDefault="009019F7" w:rsidP="00CB6642">
      <w:pPr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Wykonawca nie rozpoczął wykonywania robót budowlanych w ciągu 14 dni od dnia przekazania terenu robót,</w:t>
      </w:r>
    </w:p>
    <w:p w14:paraId="42AEFB76" w14:textId="77777777" w:rsidR="009019F7" w:rsidRPr="009019F7" w:rsidRDefault="009019F7" w:rsidP="00CB6642">
      <w:pPr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nie realizuje z przyczyn leżących po jego stronie przedmiotu umowy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br/>
        <w:t xml:space="preserve">i przerwa ta trwa dłużej niż 14 dni,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eastAsia="pl-PL" w:bidi="en-US"/>
        </w:rPr>
        <w:t>chyba że przerwa jest uzasadniona technologicznie lub jest przewidziana w harmonogramie,</w:t>
      </w:r>
    </w:p>
    <w:p w14:paraId="4DF1BE13" w14:textId="77777777" w:rsidR="009019F7" w:rsidRPr="009019F7" w:rsidRDefault="009019F7" w:rsidP="00CB6642">
      <w:pPr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suma kar umownych przekroczyła kwotę 20 % wynagrodzenia,</w:t>
      </w:r>
    </w:p>
    <w:p w14:paraId="4E15C16F" w14:textId="77777777" w:rsidR="009019F7" w:rsidRPr="009019F7" w:rsidRDefault="009019F7" w:rsidP="00CB6642">
      <w:pPr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uzyskania informacji, iż Wykonawca pomimo obowiązku osobistego wykonywania robót budowlanych wykonuje roboty przy pomocy Podwykonawcy.</w:t>
      </w:r>
    </w:p>
    <w:p w14:paraId="33AA93B2" w14:textId="77777777" w:rsidR="009019F7" w:rsidRPr="009019F7" w:rsidRDefault="009019F7" w:rsidP="00CB6642">
      <w:pPr>
        <w:numPr>
          <w:ilvl w:val="0"/>
          <w:numId w:val="28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W wypadku odstąpienia od umowy strony obowiązują następujące zasady:</w:t>
      </w:r>
    </w:p>
    <w:p w14:paraId="31F0DB5F" w14:textId="77777777" w:rsidR="009019F7" w:rsidRPr="009019F7" w:rsidRDefault="009019F7" w:rsidP="00CB6642">
      <w:pPr>
        <w:numPr>
          <w:ilvl w:val="0"/>
          <w:numId w:val="30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w terminie 14 dni od daty odstąpienia od umowy Wykonawca przy udziale Zamawiającego sporządzi inwentaryzację robót, wg stanu na dzień odstąpienia,</w:t>
      </w:r>
    </w:p>
    <w:p w14:paraId="001C9ED6" w14:textId="77777777" w:rsidR="009019F7" w:rsidRPr="009019F7" w:rsidRDefault="009019F7" w:rsidP="00CB6642">
      <w:pPr>
        <w:numPr>
          <w:ilvl w:val="0"/>
          <w:numId w:val="30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razie, gdy Wykonawca nie sporządzi inwentaryzacji, o której mowa w pkt. 1, Zamawiający może </w:t>
      </w:r>
      <w:r w:rsidRPr="009019F7">
        <w:rPr>
          <w:rFonts w:ascii="Times New Roman" w:eastAsia="SimSun" w:hAnsi="Times New Roman"/>
          <w:kern w:val="3"/>
          <w:sz w:val="24"/>
          <w:szCs w:val="24"/>
        </w:rPr>
        <w:t xml:space="preserve">powierzyć sporządzenie 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inwentaryzacji</w:t>
      </w:r>
      <w:r w:rsidRPr="009019F7">
        <w:rPr>
          <w:rFonts w:ascii="Times New Roman" w:eastAsia="SimSun" w:hAnsi="Times New Roman"/>
          <w:kern w:val="3"/>
          <w:sz w:val="24"/>
          <w:szCs w:val="24"/>
        </w:rPr>
        <w:t xml:space="preserve"> innej osobie i żądać zwrotu od Wykonawcy kosztów poniesionych z tego tytułu,</w:t>
      </w:r>
    </w:p>
    <w:p w14:paraId="65062A9E" w14:textId="77777777" w:rsidR="009019F7" w:rsidRPr="009019F7" w:rsidRDefault="009019F7" w:rsidP="00CB6642">
      <w:pPr>
        <w:numPr>
          <w:ilvl w:val="0"/>
          <w:numId w:val="30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Wykonawca zabezpieczy przerwane roboty w zakresie obustronnie uzgodnionym,</w:t>
      </w:r>
    </w:p>
    <w:p w14:paraId="389DD60D" w14:textId="77777777" w:rsidR="009019F7" w:rsidRPr="009019F7" w:rsidRDefault="009019F7" w:rsidP="00CB6642">
      <w:pPr>
        <w:numPr>
          <w:ilvl w:val="0"/>
          <w:numId w:val="30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koszty zabezpieczenia przerwanych robót ponosi Wykonawca, jeżeli odstąpienie od umowy następuje z przyczyn leżących po jego stronie,</w:t>
      </w:r>
    </w:p>
    <w:p w14:paraId="1A29931B" w14:textId="77777777" w:rsidR="009019F7" w:rsidRPr="009019F7" w:rsidRDefault="009019F7" w:rsidP="00CB6642">
      <w:pPr>
        <w:numPr>
          <w:ilvl w:val="0"/>
          <w:numId w:val="30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razie, gdy Wykonawca nie zabezpieczy przerwanych robót, w sytuacji określonej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br/>
        <w:t xml:space="preserve">w pkt. 3, Zamawiający może </w:t>
      </w:r>
      <w:r w:rsidRPr="009019F7">
        <w:rPr>
          <w:rFonts w:ascii="Times New Roman" w:eastAsia="SimSun" w:hAnsi="Times New Roman"/>
          <w:kern w:val="3"/>
          <w:sz w:val="24"/>
          <w:szCs w:val="24"/>
        </w:rPr>
        <w:t>powierzyć wykonanie zabezpieczenia innej osobie i żądać zwrotu od Wykonawcy kosztów poniesionych z tego tytułu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14:paraId="47FD393E" w14:textId="77777777" w:rsidR="009019F7" w:rsidRPr="009019F7" w:rsidRDefault="009019F7" w:rsidP="00CB6642">
      <w:pPr>
        <w:numPr>
          <w:ilvl w:val="0"/>
          <w:numId w:val="28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przypadku, o którym mowa w ust. 1 pkt. </w:t>
      </w:r>
      <w:r w:rsidRPr="009019F7">
        <w:rPr>
          <w:rFonts w:ascii="Times New Roman" w:eastAsia="SimSun" w:hAnsi="Times New Roman"/>
          <w:b/>
          <w:i/>
          <w:color w:val="FF0000"/>
          <w:kern w:val="3"/>
          <w:sz w:val="24"/>
          <w:szCs w:val="24"/>
          <w:lang w:bidi="en-US"/>
        </w:rPr>
        <w:t xml:space="preserve"> </w:t>
      </w:r>
      <w:r w:rsidRPr="009019F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2-4,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Wykonawcy przysługuje wynagrodzenie za roboty budowlane wykonane do dnia odstąpienia, wyliczone w oparciu o inwentaryzację.</w:t>
      </w:r>
    </w:p>
    <w:p w14:paraId="5889CF79" w14:textId="77777777" w:rsidR="009019F7" w:rsidRPr="009019F7" w:rsidRDefault="009019F7" w:rsidP="00CB6642">
      <w:pPr>
        <w:numPr>
          <w:ilvl w:val="0"/>
          <w:numId w:val="28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Times New Roman" w:hAnsi="Times New Roman"/>
          <w:kern w:val="3"/>
          <w:sz w:val="24"/>
          <w:szCs w:val="24"/>
          <w:lang w:bidi="en-US"/>
        </w:rPr>
        <w:t>Postanowienia ust. 2, 3 stosuje się także w sytuacji, gdy z przyczyn leżących po stronie Wykonawcy, Zamawiający odstąpił od umowy na podstawie ustawy.</w:t>
      </w:r>
    </w:p>
    <w:p w14:paraId="39E92787" w14:textId="77777777" w:rsidR="009019F7" w:rsidRPr="009019F7" w:rsidRDefault="009019F7" w:rsidP="00CB6642">
      <w:pPr>
        <w:numPr>
          <w:ilvl w:val="0"/>
          <w:numId w:val="28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W razie bezskutecznego upływu terminu do zapłaty należności z tytułu poniesionych przez Zamawiającego kosztów, określonych w ust. 2 pkt. 2 i 5  naliczone zostaną odsetki ustawowe za opóźnienie.</w:t>
      </w:r>
    </w:p>
    <w:p w14:paraId="409E4653" w14:textId="77777777" w:rsidR="009019F7" w:rsidRPr="009019F7" w:rsidRDefault="009019F7" w:rsidP="00CB6642">
      <w:pPr>
        <w:numPr>
          <w:ilvl w:val="0"/>
          <w:numId w:val="28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Zamawiający może dokonać potrąceń należności z tytułu poniesionych przez niego kosztów, określonych w ust. 2 pkt. 2 i 5 wraz z odsetkami ustawowymi za opóźnienie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br/>
        <w:t>z wynagrodzenia Wykonawcy składając właściwe oświadczenie.</w:t>
      </w:r>
    </w:p>
    <w:p w14:paraId="12FCC7A8" w14:textId="77777777" w:rsidR="009019F7" w:rsidRPr="009019F7" w:rsidRDefault="009019F7" w:rsidP="00CB6642">
      <w:pPr>
        <w:numPr>
          <w:ilvl w:val="0"/>
          <w:numId w:val="28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 xml:space="preserve">   Odstąpienie od umowy powinno nastąpić na piśmie pod rygorem nieważności i zawierać uzasadnienie.</w:t>
      </w:r>
    </w:p>
    <w:p w14:paraId="068421EC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pl-PL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  <w:lang w:eastAsia="pl-PL"/>
        </w:rPr>
        <w:t xml:space="preserve">§ </w:t>
      </w:r>
      <w:r w:rsidRPr="009019F7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eastAsia="pl-PL"/>
        </w:rPr>
        <w:t>18</w:t>
      </w:r>
    </w:p>
    <w:p w14:paraId="1615FC74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  <w:lang w:eastAsia="pl-PL" w:bidi="en-US"/>
        </w:rPr>
        <w:t>ZMIANY POSTANOWIEŃ UMOWY</w:t>
      </w:r>
    </w:p>
    <w:p w14:paraId="6482BDF0" w14:textId="77777777" w:rsidR="009019F7" w:rsidRPr="009019F7" w:rsidRDefault="009019F7" w:rsidP="009019F7">
      <w:pPr>
        <w:tabs>
          <w:tab w:val="left" w:pos="284"/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pl-PL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eastAsia="pl-PL"/>
        </w:rPr>
        <w:t>Wszystkie zmiany postanowień umowy wymagają formy pisemnej (aneks do umowy) pod rygorem nieważności, za wyjątkiem zmian wymienionych w § 4.</w:t>
      </w:r>
    </w:p>
    <w:p w14:paraId="06BD8B30" w14:textId="77777777" w:rsidR="009019F7" w:rsidRPr="009019F7" w:rsidRDefault="009019F7" w:rsidP="009019F7">
      <w:pPr>
        <w:tabs>
          <w:tab w:val="left" w:pos="284"/>
          <w:tab w:val="left" w:pos="426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eastAsia="pl-PL" w:bidi="en-US"/>
        </w:rPr>
      </w:pPr>
    </w:p>
    <w:p w14:paraId="3091729A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</w:rPr>
        <w:t>§ 19</w:t>
      </w:r>
    </w:p>
    <w:p w14:paraId="56E64055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ROZSTRZYGANIE SPORÓW</w:t>
      </w:r>
    </w:p>
    <w:p w14:paraId="5A3ED42B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Ewentualne spory mogące powstać na tle realizacji niniejszej umowy rozstrzygane będą przez sąd miejscowo właściwy dla Zamawiającego.</w:t>
      </w:r>
    </w:p>
    <w:p w14:paraId="375E66EA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B9EEB10" w14:textId="77777777" w:rsidR="009019F7" w:rsidRPr="009019F7" w:rsidRDefault="009019F7" w:rsidP="009019F7">
      <w:pPr>
        <w:tabs>
          <w:tab w:val="left" w:pos="426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>§ 20</w:t>
      </w:r>
    </w:p>
    <w:p w14:paraId="5AAC864C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>POSTANOWIENIA KOŃCOWE</w:t>
      </w:r>
    </w:p>
    <w:p w14:paraId="27A9085F" w14:textId="77777777" w:rsidR="009019F7" w:rsidRPr="009019F7" w:rsidRDefault="009019F7" w:rsidP="00CB6642">
      <w:pPr>
        <w:numPr>
          <w:ilvl w:val="3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sprawach nieuregulowanych umową mają zastosowanie przepisy Kodeksu Cywilnego .</w:t>
      </w:r>
    </w:p>
    <w:p w14:paraId="1AB2FA88" w14:textId="77777777" w:rsidR="009019F7" w:rsidRPr="009019F7" w:rsidRDefault="009019F7" w:rsidP="00CB6642">
      <w:pPr>
        <w:numPr>
          <w:ilvl w:val="3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Integralną część umowy stanowi </w:t>
      </w:r>
      <w:r w:rsidRPr="009019F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zapytanie ofertowe z dnia …………..,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oferta Wykonawcy,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>umowa konsorcjum / współpracy / *</w:t>
      </w:r>
      <w:r w:rsidRPr="009019F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– w wersji elektronicznej. </w:t>
      </w:r>
    </w:p>
    <w:p w14:paraId="5F41FAF6" w14:textId="77777777" w:rsidR="009019F7" w:rsidRPr="009019F7" w:rsidRDefault="009019F7" w:rsidP="00CB6642">
      <w:pPr>
        <w:numPr>
          <w:ilvl w:val="3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Załączniki do umowy stanowią: </w:t>
      </w:r>
    </w:p>
    <w:p w14:paraId="01459B1E" w14:textId="77777777" w:rsidR="009019F7" w:rsidRPr="009019F7" w:rsidRDefault="009019F7" w:rsidP="00CB6642">
      <w:pPr>
        <w:numPr>
          <w:ilvl w:val="0"/>
          <w:numId w:val="44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Harmonogram – załącznik nr 1</w:t>
      </w:r>
    </w:p>
    <w:p w14:paraId="665C8904" w14:textId="77777777" w:rsidR="009019F7" w:rsidRPr="009019F7" w:rsidRDefault="009019F7" w:rsidP="00CB6642">
      <w:pPr>
        <w:numPr>
          <w:ilvl w:val="0"/>
          <w:numId w:val="44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>Wykaz osób skierowanych do realizacji umowy – załącznik nr 2</w:t>
      </w:r>
    </w:p>
    <w:p w14:paraId="0701445C" w14:textId="77777777" w:rsidR="009019F7" w:rsidRPr="009019F7" w:rsidRDefault="009019F7" w:rsidP="00CB6642">
      <w:pPr>
        <w:numPr>
          <w:ilvl w:val="0"/>
          <w:numId w:val="44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019F7">
        <w:rPr>
          <w:rFonts w:ascii="Times New Roman" w:hAnsi="Times New Roman"/>
          <w:sz w:val="24"/>
          <w:szCs w:val="24"/>
        </w:rPr>
        <w:t>Podstawa opracowania dokumentacji projektowej – załącznik nr 3</w:t>
      </w:r>
    </w:p>
    <w:p w14:paraId="56A83D8F" w14:textId="77777777" w:rsidR="009019F7" w:rsidRPr="009019F7" w:rsidRDefault="009019F7" w:rsidP="009019F7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>§ 21</w:t>
      </w:r>
    </w:p>
    <w:p w14:paraId="0F4E8360" w14:textId="77777777" w:rsidR="009019F7" w:rsidRPr="009019F7" w:rsidRDefault="009019F7" w:rsidP="00CB6642">
      <w:pPr>
        <w:numPr>
          <w:ilvl w:val="6"/>
          <w:numId w:val="35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Strony ustalają adres do korespondencji, w tym doręczania oświadczeń woli stron:</w:t>
      </w:r>
    </w:p>
    <w:p w14:paraId="5212A6FB" w14:textId="77777777" w:rsidR="009019F7" w:rsidRPr="009019F7" w:rsidRDefault="009019F7" w:rsidP="00CB6642">
      <w:pPr>
        <w:numPr>
          <w:ilvl w:val="0"/>
          <w:numId w:val="31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– Urząd Miasta Rzeszowa – Wydział Inwestycji, ul. Grunwaldzka 38,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35-064 Rzeszów, e </w:t>
      </w:r>
      <w:r w:rsidRPr="009019F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mail&gt; </w:t>
      </w:r>
      <w:hyperlink r:id="rId8" w:history="1">
        <w:r w:rsidRPr="009019F7">
          <w:rPr>
            <w:rFonts w:ascii="Times New Roman" w:eastAsia="Times New Roman" w:hAnsi="Times New Roman"/>
            <w:i/>
            <w:color w:val="FF0000"/>
            <w:sz w:val="24"/>
            <w:szCs w:val="24"/>
            <w:u w:val="single"/>
            <w:lang w:eastAsia="pl-PL"/>
          </w:rPr>
          <w:t>wi@erzeszow.pl</w:t>
        </w:r>
      </w:hyperlink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u w:val="single"/>
          <w:lang w:eastAsia="pl-PL"/>
        </w:rPr>
        <w:t xml:space="preserve"> / nazwa_inwestycji@erzeszow.pl*</w:t>
      </w:r>
    </w:p>
    <w:p w14:paraId="309CD25C" w14:textId="77777777" w:rsidR="009019F7" w:rsidRPr="009019F7" w:rsidRDefault="009019F7" w:rsidP="00CB6642">
      <w:pPr>
        <w:numPr>
          <w:ilvl w:val="0"/>
          <w:numId w:val="31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Wykonawca - ……………………………………………… e-mail. …………………..</w:t>
      </w:r>
    </w:p>
    <w:p w14:paraId="0B3EF1D6" w14:textId="77777777" w:rsidR="009019F7" w:rsidRPr="009019F7" w:rsidRDefault="009019F7" w:rsidP="00CB6642">
      <w:pPr>
        <w:numPr>
          <w:ilvl w:val="6"/>
          <w:numId w:val="3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Każda zmiana adresu, określonego w ust. 1 wymaga pisemnego poinformowania drugiej strony.</w:t>
      </w:r>
    </w:p>
    <w:p w14:paraId="08D04D20" w14:textId="77777777" w:rsidR="009019F7" w:rsidRPr="009019F7" w:rsidRDefault="009019F7" w:rsidP="00CB6642">
      <w:pPr>
        <w:numPr>
          <w:ilvl w:val="6"/>
          <w:numId w:val="3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W razie niepoinformowania o zmianie adresu, doręczenie korespondencji pod dotychczasowy adres ma skutek doręczenia.</w:t>
      </w:r>
    </w:p>
    <w:p w14:paraId="3A2B88CF" w14:textId="77777777" w:rsidR="009019F7" w:rsidRPr="009019F7" w:rsidRDefault="009019F7" w:rsidP="00CB6642">
      <w:pPr>
        <w:numPr>
          <w:ilvl w:val="6"/>
          <w:numId w:val="3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Strony uzgadniają sposób kontaktu formalnego drogą pocztową na adresy podane w ust. 1 oraz sposób kontaktu bieżącego w ramach koordynacji procesu realizacji umowy drogą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br/>
        <w:t>e-mailową na adresy podane w ust. 1.</w:t>
      </w:r>
    </w:p>
    <w:p w14:paraId="332C5247" w14:textId="77777777" w:rsidR="009019F7" w:rsidRPr="009019F7" w:rsidRDefault="009019F7" w:rsidP="009019F7">
      <w:pPr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p w14:paraId="465D48E8" w14:textId="77777777" w:rsidR="009019F7" w:rsidRPr="009019F7" w:rsidRDefault="009019F7" w:rsidP="009019F7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>22</w:t>
      </w:r>
    </w:p>
    <w:p w14:paraId="03C2C154" w14:textId="77777777" w:rsidR="009019F7" w:rsidRPr="009019F7" w:rsidRDefault="009019F7" w:rsidP="009019F7">
      <w:pPr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Umowę sporządzono w 2 egz., w tym 1 egz. dla Zamawiającego i 1 egz. dla Wykonawcy.</w:t>
      </w:r>
    </w:p>
    <w:p w14:paraId="617F6D35" w14:textId="77777777" w:rsidR="009019F7" w:rsidRPr="009019F7" w:rsidRDefault="009019F7" w:rsidP="009019F7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 xml:space="preserve">* </w:t>
      </w:r>
      <w:r w:rsidRPr="009019F7">
        <w:rPr>
          <w:rFonts w:ascii="Times New Roman" w:eastAsia="Times New Roman" w:hAnsi="Times New Roman"/>
          <w:i/>
          <w:sz w:val="24"/>
          <w:szCs w:val="24"/>
          <w:lang w:eastAsia="pl-PL"/>
        </w:rPr>
        <w:t>niepotrzebne skreślić</w:t>
      </w:r>
    </w:p>
    <w:p w14:paraId="2338AF65" w14:textId="77777777" w:rsidR="009019F7" w:rsidRPr="009019F7" w:rsidRDefault="009019F7" w:rsidP="0077217E">
      <w:pPr>
        <w:shd w:val="clear" w:color="auto" w:fill="FFFFFF"/>
        <w:spacing w:after="0" w:line="360" w:lineRule="auto"/>
        <w:ind w:right="-43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0AD69B1" w14:textId="77777777" w:rsidR="009019F7" w:rsidRPr="009019F7" w:rsidRDefault="009019F7" w:rsidP="009019F7">
      <w:pPr>
        <w:shd w:val="clear" w:color="auto" w:fill="FFFFFF"/>
        <w:spacing w:after="0" w:line="360" w:lineRule="auto"/>
        <w:ind w:left="284" w:right="-43" w:hanging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ZAMAWIAJĄCY</w:t>
      </w: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WYKONAWCA</w:t>
      </w:r>
    </w:p>
    <w:p w14:paraId="27BC95C7" w14:textId="77777777" w:rsidR="009019F7" w:rsidRPr="009019F7" w:rsidRDefault="009019F7" w:rsidP="009019F7">
      <w:pPr>
        <w:shd w:val="clear" w:color="auto" w:fill="FFFFFF"/>
        <w:spacing w:after="0" w:line="360" w:lineRule="auto"/>
        <w:ind w:left="284" w:right="-43" w:hanging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8CAAB0B" w14:textId="77777777" w:rsidR="009019F7" w:rsidRPr="009019F7" w:rsidRDefault="009019F7" w:rsidP="009019F7">
      <w:pPr>
        <w:shd w:val="clear" w:color="auto" w:fill="FFFFFF"/>
        <w:spacing w:after="0" w:line="360" w:lineRule="auto"/>
        <w:ind w:left="284" w:right="-43" w:hanging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107DDD" w14:textId="77777777" w:rsidR="009019F7" w:rsidRPr="009019F7" w:rsidRDefault="009019F7" w:rsidP="009019F7">
      <w:pPr>
        <w:shd w:val="clear" w:color="auto" w:fill="FFFFFF"/>
        <w:spacing w:after="0" w:line="360" w:lineRule="auto"/>
        <w:ind w:left="284" w:right="-43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…………………..………….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</w:t>
      </w: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</w:t>
      </w:r>
    </w:p>
    <w:p w14:paraId="4D998549" w14:textId="77777777" w:rsidR="009725C0" w:rsidRDefault="009725C0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633E41F7" w14:textId="14BDBA1C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  <w:r w:rsidRPr="009019F7"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  <w:lastRenderedPageBreak/>
        <w:t xml:space="preserve">Harmonogram - </w:t>
      </w:r>
      <w:r w:rsidRPr="009019F7">
        <w:rPr>
          <w:rFonts w:ascii="Times New Roman" w:eastAsia="SimSun" w:hAnsi="Times New Roman"/>
          <w:b/>
          <w:i/>
          <w:color w:val="000000"/>
          <w:kern w:val="24"/>
          <w:sz w:val="24"/>
          <w:szCs w:val="24"/>
          <w:lang w:eastAsia="pl-PL"/>
        </w:rPr>
        <w:t>Załącznik nr</w:t>
      </w:r>
      <w:r w:rsidRPr="009019F7"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  <w:t xml:space="preserve"> 1 do umowy nr ……………………… z dnia ………………………</w:t>
      </w:r>
    </w:p>
    <w:p w14:paraId="667581FC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450897E8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75B886AE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4313B487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6601677F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5EEC65C7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2E0959B0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37C278F9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3AA7BF99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506E33F0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2ECB527C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49281FC9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23583977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0AA13CBC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66A3BC1B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32744069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30D7C580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60C092AB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56C79BC9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42B05CEA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02E95042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4BB89FE2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04DA8BE1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4F34FAFF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3E8DF4AF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66F0B490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3B4BF418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6BE01941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0F35B8F8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1B05BA5E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45CB6B6F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27E55F83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258DE46E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4F812082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27C8FF2F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64F26D63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435B5B76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22D0984F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376FCB64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56DA9A1D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1B571BC3" w14:textId="77777777" w:rsidR="009019F7" w:rsidRPr="009019F7" w:rsidRDefault="009019F7" w:rsidP="009019F7">
      <w:pPr>
        <w:spacing w:before="120" w:after="0" w:line="360" w:lineRule="auto"/>
        <w:ind w:firstLine="357"/>
        <w:jc w:val="both"/>
        <w:rPr>
          <w:rFonts w:ascii="Times New Roman" w:eastAsia="Times New Roman" w:hAnsi="Times New Roman"/>
          <w:sz w:val="24"/>
          <w:szCs w:val="27"/>
          <w:lang w:eastAsia="pl-PL"/>
        </w:rPr>
      </w:pP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 xml:space="preserve">     ZAMAWIAJĄCY:</w:t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  <w:t xml:space="preserve">  WYKONAWCA</w:t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 xml:space="preserve">:    </w:t>
      </w:r>
    </w:p>
    <w:p w14:paraId="77D0B76B" w14:textId="77777777" w:rsidR="009019F7" w:rsidRPr="009019F7" w:rsidRDefault="009019F7" w:rsidP="009019F7">
      <w:pPr>
        <w:spacing w:before="120" w:after="0" w:line="360" w:lineRule="auto"/>
        <w:ind w:firstLine="357"/>
        <w:jc w:val="both"/>
        <w:rPr>
          <w:rFonts w:ascii="Times New Roman" w:eastAsia="Times New Roman" w:hAnsi="Times New Roman"/>
          <w:sz w:val="24"/>
          <w:szCs w:val="27"/>
          <w:lang w:eastAsia="pl-PL"/>
        </w:rPr>
      </w:pPr>
    </w:p>
    <w:p w14:paraId="1D196AD3" w14:textId="77777777" w:rsidR="009019F7" w:rsidRPr="009019F7" w:rsidRDefault="009019F7" w:rsidP="009019F7">
      <w:pPr>
        <w:spacing w:before="120" w:after="0" w:line="360" w:lineRule="auto"/>
        <w:ind w:firstLine="35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>……………………………...</w:t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ab/>
        <w:t xml:space="preserve"> ……………..…………………….</w:t>
      </w:r>
    </w:p>
    <w:p w14:paraId="7323EA4E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43E0A161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1B9BE793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470FA401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360" w:lineRule="auto"/>
        <w:ind w:left="425" w:hanging="425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  <w:r w:rsidRPr="009019F7">
        <w:rPr>
          <w:rFonts w:ascii="Times New Roman" w:eastAsia="SimSun" w:hAnsi="Times New Roman"/>
          <w:i/>
          <w:kern w:val="3"/>
          <w:sz w:val="24"/>
          <w:szCs w:val="24"/>
          <w:lang w:eastAsia="pl-PL" w:bidi="en-US"/>
        </w:rPr>
        <w:lastRenderedPageBreak/>
        <w:t>Wykaz osób skierowanych do realizacji umowy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 xml:space="preserve"> - </w:t>
      </w:r>
      <w:r w:rsidRPr="009019F7">
        <w:rPr>
          <w:rFonts w:ascii="Times New Roman" w:eastAsia="SimSun" w:hAnsi="Times New Roman"/>
          <w:b/>
          <w:i/>
          <w:color w:val="000000"/>
          <w:kern w:val="24"/>
          <w:sz w:val="24"/>
          <w:szCs w:val="24"/>
          <w:lang w:eastAsia="pl-PL"/>
        </w:rPr>
        <w:t>Załącznik nr 2</w:t>
      </w:r>
      <w:r w:rsidRPr="009019F7"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  <w:t xml:space="preserve"> do umowy </w:t>
      </w:r>
      <w:r w:rsidRPr="009019F7"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  <w:br/>
        <w:t>nr ……………………… z dnia ………………………</w:t>
      </w:r>
    </w:p>
    <w:p w14:paraId="3E139DA5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360" w:lineRule="auto"/>
        <w:ind w:left="425" w:hanging="425"/>
        <w:jc w:val="both"/>
        <w:rPr>
          <w:rFonts w:ascii="Times New Roman" w:eastAsia="SimSun" w:hAnsi="Times New Roman"/>
          <w:kern w:val="3"/>
          <w:sz w:val="24"/>
          <w:szCs w:val="24"/>
          <w:lang w:eastAsia="pl-PL" w:bidi="en-US"/>
        </w:rPr>
      </w:pPr>
    </w:p>
    <w:p w14:paraId="11939045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360" w:lineRule="auto"/>
        <w:ind w:left="425" w:hanging="425"/>
        <w:jc w:val="both"/>
        <w:rPr>
          <w:rFonts w:ascii="Times New Roman" w:eastAsia="SimSun" w:hAnsi="Times New Roman"/>
          <w:kern w:val="3"/>
          <w:sz w:val="24"/>
          <w:szCs w:val="24"/>
          <w:lang w:eastAsia="pl-PL" w:bidi="en-US"/>
        </w:rPr>
      </w:pPr>
    </w:p>
    <w:p w14:paraId="65126BEC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0EC33A2B" w14:textId="77777777" w:rsidR="009019F7" w:rsidRPr="009019F7" w:rsidRDefault="009019F7" w:rsidP="00CB6642">
      <w:pPr>
        <w:numPr>
          <w:ilvl w:val="0"/>
          <w:numId w:val="4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9019F7">
        <w:rPr>
          <w:rFonts w:ascii="Times New Roman" w:hAnsi="Times New Roman"/>
          <w:sz w:val="24"/>
          <w:szCs w:val="24"/>
        </w:rPr>
        <w:t xml:space="preserve">Osoba/y, która/e </w:t>
      </w:r>
      <w:r w:rsidRPr="009019F7">
        <w:rPr>
          <w:rFonts w:ascii="Times New Roman" w:hAnsi="Times New Roman"/>
          <w:color w:val="000000" w:themeColor="text1"/>
          <w:sz w:val="24"/>
          <w:szCs w:val="24"/>
        </w:rPr>
        <w:t xml:space="preserve">zgodnie z przedstawioną </w:t>
      </w:r>
      <w:r w:rsidRPr="009019F7">
        <w:rPr>
          <w:rFonts w:ascii="Times New Roman" w:hAnsi="Times New Roman"/>
          <w:sz w:val="24"/>
          <w:szCs w:val="24"/>
        </w:rPr>
        <w:t xml:space="preserve">ofertą Wykonawcy realizować </w:t>
      </w:r>
      <w:r w:rsidRPr="009019F7">
        <w:rPr>
          <w:rFonts w:ascii="Times New Roman" w:hAnsi="Times New Roman"/>
          <w:bCs/>
          <w:sz w:val="24"/>
          <w:szCs w:val="24"/>
        </w:rPr>
        <w:t xml:space="preserve">będzie/będą </w:t>
      </w:r>
      <w:r w:rsidRPr="009019F7">
        <w:rPr>
          <w:rFonts w:ascii="Times New Roman" w:hAnsi="Times New Roman"/>
          <w:sz w:val="24"/>
          <w:szCs w:val="24"/>
        </w:rPr>
        <w:t xml:space="preserve">dokumentacje projektową: </w:t>
      </w:r>
    </w:p>
    <w:p w14:paraId="729B39A4" w14:textId="77777777" w:rsidR="009019F7" w:rsidRPr="009019F7" w:rsidRDefault="009019F7" w:rsidP="009019F7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>- Pani/Pan ………………….…., e-mail: ……….……………. projektant branży budowlanej*</w:t>
      </w:r>
    </w:p>
    <w:p w14:paraId="47FF475B" w14:textId="77777777" w:rsidR="009019F7" w:rsidRPr="009019F7" w:rsidRDefault="009019F7" w:rsidP="009019F7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>- Pani/Pan ……………………., e-mail: ……….………….…. projektant branży sanitarnej*</w:t>
      </w:r>
    </w:p>
    <w:p w14:paraId="276154C9" w14:textId="77777777" w:rsidR="009019F7" w:rsidRPr="009019F7" w:rsidRDefault="009019F7" w:rsidP="009019F7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>- Pani/Pan ……………………., e-mail: ……….………..…. projektant branży elektrycznej*</w:t>
      </w:r>
    </w:p>
    <w:p w14:paraId="5BFE7DFB" w14:textId="77777777" w:rsidR="009019F7" w:rsidRPr="009019F7" w:rsidRDefault="009019F7" w:rsidP="009019F7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>- Pani/Pan ……………………., e-mail: ………………….……. projektant branży drogowej*</w:t>
      </w:r>
    </w:p>
    <w:p w14:paraId="4D33F3A7" w14:textId="77777777" w:rsidR="009019F7" w:rsidRPr="009019F7" w:rsidRDefault="009019F7" w:rsidP="009019F7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>- Pani/Pan ……………………., e-mail: …………………....…. inny.*</w:t>
      </w:r>
    </w:p>
    <w:p w14:paraId="5D1735F7" w14:textId="77777777" w:rsidR="009019F7" w:rsidRPr="009019F7" w:rsidRDefault="009019F7" w:rsidP="00CB6642">
      <w:pPr>
        <w:numPr>
          <w:ilvl w:val="0"/>
          <w:numId w:val="45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019F7">
        <w:rPr>
          <w:rFonts w:ascii="Times New Roman" w:hAnsi="Times New Roman"/>
          <w:bCs/>
          <w:sz w:val="24"/>
          <w:szCs w:val="24"/>
        </w:rPr>
        <w:t xml:space="preserve">Osoba/y, </w:t>
      </w:r>
      <w:r w:rsidRPr="009019F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która/e zgodnie z przedstawioną </w:t>
      </w:r>
      <w:r w:rsidRPr="009019F7">
        <w:rPr>
          <w:rFonts w:ascii="Times New Roman" w:hAnsi="Times New Roman"/>
          <w:bCs/>
          <w:sz w:val="24"/>
          <w:szCs w:val="24"/>
        </w:rPr>
        <w:t xml:space="preserve">ofertą Wykonawcy będzie/będą pełnić 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funkcję </w:t>
      </w:r>
      <w:r w:rsidRPr="009019F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kierownika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budowy/robót*</w:t>
      </w:r>
      <w:r w:rsidRPr="009019F7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: </w:t>
      </w:r>
    </w:p>
    <w:p w14:paraId="5E7E3EF0" w14:textId="77777777" w:rsidR="009019F7" w:rsidRPr="009019F7" w:rsidRDefault="009019F7" w:rsidP="009019F7">
      <w:pPr>
        <w:suppressAutoHyphens/>
        <w:autoSpaceDN w:val="0"/>
        <w:spacing w:after="0" w:line="360" w:lineRule="auto"/>
        <w:ind w:firstLine="284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 w:bidi="en-US"/>
        </w:rPr>
        <w:t>- kierownik budowy/robot* branży budowlanej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: …………………………………………………*</w:t>
      </w:r>
    </w:p>
    <w:p w14:paraId="2C4160D8" w14:textId="77777777" w:rsidR="009019F7" w:rsidRPr="009019F7" w:rsidRDefault="009019F7" w:rsidP="009019F7">
      <w:pPr>
        <w:suppressAutoHyphens/>
        <w:autoSpaceDN w:val="0"/>
        <w:spacing w:after="0" w:line="360" w:lineRule="auto"/>
        <w:ind w:firstLine="284"/>
        <w:contextualSpacing/>
        <w:mirrorIndents/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 xml:space="preserve">- kierownik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 w:bidi="en-US"/>
        </w:rPr>
        <w:t xml:space="preserve">budowy/robot* branży 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>sanitarnej:  …………………….……………………….…*</w:t>
      </w:r>
    </w:p>
    <w:p w14:paraId="632D0845" w14:textId="77777777" w:rsidR="009019F7" w:rsidRPr="009019F7" w:rsidRDefault="009019F7" w:rsidP="009019F7">
      <w:pPr>
        <w:suppressAutoHyphens/>
        <w:autoSpaceDN w:val="0"/>
        <w:spacing w:after="0" w:line="360" w:lineRule="auto"/>
        <w:ind w:firstLine="284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 xml:space="preserve">- kierownik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 w:bidi="en-US"/>
        </w:rPr>
        <w:t>budowy/robot*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 xml:space="preserve"> branży elektrycznej: ………………………………….………….… *</w:t>
      </w:r>
    </w:p>
    <w:p w14:paraId="51A33C0C" w14:textId="77777777" w:rsidR="009019F7" w:rsidRPr="009019F7" w:rsidRDefault="009019F7" w:rsidP="009019F7">
      <w:pPr>
        <w:suppressAutoHyphens/>
        <w:autoSpaceDN w:val="0"/>
        <w:spacing w:after="0" w:line="360" w:lineRule="auto"/>
        <w:ind w:firstLine="284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</w:pP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 xml:space="preserve">- kierownik </w:t>
      </w:r>
      <w:r w:rsidRPr="009019F7">
        <w:rPr>
          <w:rFonts w:ascii="Times New Roman" w:eastAsia="Times New Roman" w:hAnsi="Times New Roman"/>
          <w:i/>
          <w:color w:val="FF0000"/>
          <w:sz w:val="24"/>
          <w:szCs w:val="24"/>
          <w:lang w:eastAsia="pl-PL" w:bidi="en-US"/>
        </w:rPr>
        <w:t>budowy/robot*</w:t>
      </w:r>
      <w:r w:rsidRPr="009019F7">
        <w:rPr>
          <w:rFonts w:ascii="Times New Roman" w:eastAsia="SimSun" w:hAnsi="Times New Roman"/>
          <w:i/>
          <w:color w:val="FF0000"/>
          <w:kern w:val="3"/>
          <w:sz w:val="24"/>
          <w:szCs w:val="24"/>
          <w:lang w:eastAsia="pl-PL" w:bidi="en-US"/>
        </w:rPr>
        <w:t xml:space="preserve"> branży drogowej: ………………………………….…………….… *</w:t>
      </w:r>
    </w:p>
    <w:p w14:paraId="7E43714C" w14:textId="77777777" w:rsidR="009019F7" w:rsidRPr="009019F7" w:rsidRDefault="009019F7" w:rsidP="009019F7">
      <w:pPr>
        <w:spacing w:after="0" w:line="360" w:lineRule="auto"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</w:pPr>
    </w:p>
    <w:p w14:paraId="7C5E61BF" w14:textId="77777777" w:rsidR="009019F7" w:rsidRPr="009019F7" w:rsidRDefault="009019F7" w:rsidP="009019F7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Zasady zmiany osób realizujących zamówienie określono w umowie. </w:t>
      </w:r>
    </w:p>
    <w:p w14:paraId="4BD8E761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5B314BFA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0D3CAA90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6B6809A3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11469C51" w14:textId="77777777" w:rsidR="009019F7" w:rsidRPr="009019F7" w:rsidRDefault="009019F7" w:rsidP="009019F7">
      <w:pPr>
        <w:spacing w:before="120" w:after="0" w:line="360" w:lineRule="auto"/>
        <w:ind w:firstLine="357"/>
        <w:jc w:val="both"/>
        <w:rPr>
          <w:rFonts w:ascii="Times New Roman" w:eastAsia="Times New Roman" w:hAnsi="Times New Roman"/>
          <w:sz w:val="24"/>
          <w:szCs w:val="27"/>
          <w:lang w:eastAsia="pl-PL"/>
        </w:rPr>
      </w:pP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 xml:space="preserve">       ZAMAWIAJĄCY:</w:t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  <w:t xml:space="preserve">  WYKONAWCA</w:t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 xml:space="preserve">:   </w:t>
      </w:r>
    </w:p>
    <w:p w14:paraId="5CE78AB1" w14:textId="77777777" w:rsidR="009019F7" w:rsidRPr="009019F7" w:rsidRDefault="009019F7" w:rsidP="009019F7">
      <w:pPr>
        <w:spacing w:before="120" w:after="0" w:line="360" w:lineRule="auto"/>
        <w:ind w:firstLine="357"/>
        <w:jc w:val="both"/>
        <w:rPr>
          <w:rFonts w:ascii="Times New Roman" w:eastAsia="Times New Roman" w:hAnsi="Times New Roman"/>
          <w:sz w:val="24"/>
          <w:szCs w:val="27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 xml:space="preserve"> </w:t>
      </w:r>
    </w:p>
    <w:p w14:paraId="39C09C24" w14:textId="77777777" w:rsidR="009019F7" w:rsidRPr="009019F7" w:rsidRDefault="009019F7" w:rsidP="009019F7">
      <w:pPr>
        <w:spacing w:before="120" w:after="0" w:line="360" w:lineRule="auto"/>
        <w:ind w:firstLine="35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>……………………………...</w:t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ab/>
        <w:t xml:space="preserve"> ……………..…………………….</w:t>
      </w:r>
    </w:p>
    <w:p w14:paraId="2D32E3E0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145CD734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48B89CAA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6D5EF721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6F3B90DD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5B31736E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360" w:lineRule="auto"/>
        <w:ind w:left="425" w:hanging="425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>Podstawa opracowania dokumentacji projektowej</w:t>
      </w:r>
      <w:r w:rsidRPr="009019F7"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  <w:t xml:space="preserve"> - </w:t>
      </w:r>
      <w:r w:rsidRPr="009019F7">
        <w:rPr>
          <w:rFonts w:ascii="Times New Roman" w:eastAsia="SimSun" w:hAnsi="Times New Roman"/>
          <w:b/>
          <w:i/>
          <w:color w:val="000000"/>
          <w:kern w:val="24"/>
          <w:sz w:val="24"/>
          <w:szCs w:val="24"/>
          <w:lang w:eastAsia="pl-PL"/>
        </w:rPr>
        <w:t xml:space="preserve">Załącznik nr 3 </w:t>
      </w:r>
      <w:r w:rsidRPr="009019F7"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  <w:t xml:space="preserve">do umowy </w:t>
      </w:r>
      <w:r w:rsidRPr="009019F7"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  <w:br/>
        <w:t>nr ……………………… z dnia ………………………</w:t>
      </w:r>
    </w:p>
    <w:p w14:paraId="13263AA0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360" w:lineRule="auto"/>
        <w:ind w:left="425" w:hanging="425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3CA3C2AC" w14:textId="77777777" w:rsidR="009019F7" w:rsidRPr="009019F7" w:rsidRDefault="009019F7" w:rsidP="009019F7">
      <w:pPr>
        <w:shd w:val="clear" w:color="auto" w:fill="FFFFFF"/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lang w:eastAsia="pl-PL"/>
        </w:rPr>
      </w:pPr>
    </w:p>
    <w:p w14:paraId="71702350" w14:textId="77777777" w:rsidR="009019F7" w:rsidRPr="009019F7" w:rsidRDefault="009019F7" w:rsidP="00CB6642">
      <w:pPr>
        <w:numPr>
          <w:ilvl w:val="3"/>
          <w:numId w:val="36"/>
        </w:numPr>
        <w:tabs>
          <w:tab w:val="left" w:pos="284"/>
        </w:tabs>
        <w:spacing w:after="0" w:line="360" w:lineRule="auto"/>
        <w:ind w:hanging="2880"/>
        <w:contextualSpacing/>
        <w:rPr>
          <w:rFonts w:ascii="Times New Roman" w:hAnsi="Times New Roman"/>
          <w:i/>
          <w:sz w:val="24"/>
          <w:szCs w:val="24"/>
        </w:rPr>
      </w:pPr>
      <w:r w:rsidRPr="009019F7">
        <w:rPr>
          <w:rFonts w:ascii="Times New Roman" w:hAnsi="Times New Roman"/>
          <w:sz w:val="24"/>
          <w:szCs w:val="24"/>
        </w:rPr>
        <w:t>Podstawę opracowania dokumentacji projektowej stanowią</w:t>
      </w:r>
      <w:r w:rsidRPr="009019F7">
        <w:rPr>
          <w:rFonts w:ascii="Times New Roman" w:hAnsi="Times New Roman"/>
          <w:i/>
          <w:sz w:val="24"/>
          <w:szCs w:val="24"/>
        </w:rPr>
        <w:t xml:space="preserve">: </w:t>
      </w:r>
    </w:p>
    <w:p w14:paraId="7607A44D" w14:textId="77777777" w:rsidR="009019F7" w:rsidRPr="009019F7" w:rsidRDefault="009019F7" w:rsidP="00CB6642">
      <w:pPr>
        <w:numPr>
          <w:ilvl w:val="6"/>
          <w:numId w:val="1"/>
        </w:numPr>
        <w:tabs>
          <w:tab w:val="left" w:pos="284"/>
          <w:tab w:val="left" w:pos="426"/>
          <w:tab w:val="left" w:pos="567"/>
        </w:tabs>
        <w:spacing w:after="0" w:line="360" w:lineRule="auto"/>
        <w:ind w:left="567" w:hanging="283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>warunki techniczne ……………………………..…………. (wymienić rodzaj uzyskanych warunków technicznych)*.</w:t>
      </w:r>
    </w:p>
    <w:p w14:paraId="1E372213" w14:textId="77777777" w:rsidR="009019F7" w:rsidRPr="009019F7" w:rsidRDefault="009019F7" w:rsidP="00CB6642">
      <w:pPr>
        <w:numPr>
          <w:ilvl w:val="6"/>
          <w:numId w:val="1"/>
        </w:numPr>
        <w:tabs>
          <w:tab w:val="left" w:pos="284"/>
          <w:tab w:val="left" w:pos="426"/>
          <w:tab w:val="left" w:pos="567"/>
        </w:tabs>
        <w:spacing w:after="0" w:line="360" w:lineRule="auto"/>
        <w:ind w:left="567" w:hanging="283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>opinia Wojewódzkiego Urzędu Ochrony Zabytków z siedzibą w Przemyślu Delegatura w Rzeszowie nr ………………………………..*</w:t>
      </w:r>
    </w:p>
    <w:p w14:paraId="4422EF5F" w14:textId="77777777" w:rsidR="009019F7" w:rsidRPr="009019F7" w:rsidRDefault="009019F7" w:rsidP="00CB6642">
      <w:pPr>
        <w:numPr>
          <w:ilvl w:val="6"/>
          <w:numId w:val="1"/>
        </w:numPr>
        <w:tabs>
          <w:tab w:val="left" w:pos="284"/>
          <w:tab w:val="left" w:pos="426"/>
          <w:tab w:val="left" w:pos="567"/>
        </w:tabs>
        <w:spacing w:after="0" w:line="360" w:lineRule="auto"/>
        <w:ind w:left="567" w:hanging="283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>pozwolenia, decyzje i opinie: …………………………..………… (wymienić jakie)*</w:t>
      </w:r>
    </w:p>
    <w:p w14:paraId="0B45D965" w14:textId="77777777" w:rsidR="009019F7" w:rsidRPr="009019F7" w:rsidRDefault="009019F7" w:rsidP="00CB6642">
      <w:pPr>
        <w:numPr>
          <w:ilvl w:val="6"/>
          <w:numId w:val="1"/>
        </w:numPr>
        <w:tabs>
          <w:tab w:val="left" w:pos="284"/>
          <w:tab w:val="left" w:pos="426"/>
          <w:tab w:val="left" w:pos="567"/>
        </w:tabs>
        <w:spacing w:after="0" w:line="360" w:lineRule="auto"/>
        <w:ind w:left="567" w:hanging="283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019F7">
        <w:rPr>
          <w:rFonts w:ascii="Times New Roman" w:hAnsi="Times New Roman"/>
          <w:i/>
          <w:color w:val="FF0000"/>
          <w:sz w:val="24"/>
          <w:szCs w:val="24"/>
        </w:rPr>
        <w:t>inne …………………………………………………………….…… (wymienić jakie)*</w:t>
      </w:r>
    </w:p>
    <w:p w14:paraId="11B1AEEB" w14:textId="77777777" w:rsidR="009019F7" w:rsidRPr="009019F7" w:rsidRDefault="009019F7" w:rsidP="009019F7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2. Wykonawca jest zobowiązany opracować przedmiot umowy, o którym mowa w </w:t>
      </w:r>
      <w:r w:rsidRPr="009019F7">
        <w:rPr>
          <w:rFonts w:ascii="Times New Roman" w:eastAsia="SimSun" w:hAnsi="Times New Roman"/>
          <w:kern w:val="3"/>
          <w:sz w:val="24"/>
          <w:szCs w:val="24"/>
          <w:lang w:eastAsia="pl-PL" w:bidi="en-US"/>
        </w:rPr>
        <w:t>§ 1 ust. 2, pkt. 1</w:t>
      </w: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zgodnie z obowiązującymi przepisami prawa, w tym:   </w:t>
      </w:r>
    </w:p>
    <w:p w14:paraId="68901BD3" w14:textId="77777777" w:rsidR="009019F7" w:rsidRPr="009019F7" w:rsidRDefault="009019F7" w:rsidP="00CB6642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sz w:val="24"/>
          <w:szCs w:val="24"/>
          <w:lang w:eastAsia="pl-PL"/>
        </w:rPr>
        <w:t>z Rozporządzeniem Ministra Rozwoju z dnia 11 września 2020 r. w sprawie szczegółowego zakresu i formy projektu budowlanego,</w:t>
      </w:r>
    </w:p>
    <w:p w14:paraId="7B885F2A" w14:textId="77777777" w:rsidR="009019F7" w:rsidRPr="009019F7" w:rsidRDefault="009019F7" w:rsidP="00CB6642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z Rozporządzenie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funkcjonalno-użytkowym,</w:t>
      </w:r>
    </w:p>
    <w:p w14:paraId="39B7D594" w14:textId="77777777" w:rsidR="009019F7" w:rsidRPr="009019F7" w:rsidRDefault="009019F7" w:rsidP="00CB6642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4"/>
          <w:lang w:eastAsia="pl-PL"/>
        </w:rPr>
        <w:t>Rozporządzenie Ministra Rozwoju i Technologii z dnia 20 grudnia 2021 r. w sprawie szczegółowego zakresu i formy dokumentacji projektowej, specyfikacji technicznych wykonania i odbioru robót budowlanych oraz programu funkcjonalno-użytkowego</w:t>
      </w:r>
      <w:r w:rsidRPr="009019F7">
        <w:rPr>
          <w:rFonts w:ascii="Times New Roman" w:hAnsi="Times New Roman"/>
          <w:bCs/>
          <w:sz w:val="24"/>
          <w:szCs w:val="24"/>
        </w:rPr>
        <w:t>,</w:t>
      </w:r>
    </w:p>
    <w:p w14:paraId="5C896A67" w14:textId="77777777" w:rsidR="009019F7" w:rsidRPr="009019F7" w:rsidRDefault="009019F7" w:rsidP="00CB6642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>ustawy z dnia 23 lipca 2003r. o ochronie zabytków i opiece nad zabytkami*,</w:t>
      </w:r>
    </w:p>
    <w:p w14:paraId="1EC3D0E1" w14:textId="77777777" w:rsidR="009019F7" w:rsidRPr="009019F7" w:rsidRDefault="009019F7" w:rsidP="00CB6642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>z Rozporządzeniem Ministra Kultury i Dziedzictwa Narodowego z dnia 2 sierpnia 2018r.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zabytków*,</w:t>
      </w:r>
    </w:p>
    <w:p w14:paraId="497DE37E" w14:textId="4DD271F8" w:rsidR="009019F7" w:rsidRPr="009019F7" w:rsidRDefault="009019F7" w:rsidP="00CB6642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019F7">
        <w:rPr>
          <w:rFonts w:ascii="Times New Roman" w:hAnsi="Times New Roman"/>
          <w:bCs/>
          <w:i/>
          <w:color w:val="FF0000"/>
          <w:sz w:val="24"/>
          <w:szCs w:val="24"/>
        </w:rPr>
        <w:t>inne – (wymienić jakie): …………………………*</w:t>
      </w:r>
    </w:p>
    <w:p w14:paraId="7D8D4318" w14:textId="77777777" w:rsidR="009019F7" w:rsidRPr="009019F7" w:rsidRDefault="009019F7" w:rsidP="009019F7">
      <w:pPr>
        <w:spacing w:after="0" w:line="360" w:lineRule="auto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</w:pPr>
    </w:p>
    <w:p w14:paraId="2F53E642" w14:textId="77777777" w:rsidR="009019F7" w:rsidRPr="009019F7" w:rsidRDefault="009019F7" w:rsidP="009019F7">
      <w:pPr>
        <w:spacing w:before="120" w:after="0" w:line="360" w:lineRule="auto"/>
        <w:ind w:firstLine="357"/>
        <w:jc w:val="both"/>
        <w:rPr>
          <w:rFonts w:ascii="Times New Roman" w:eastAsia="Times New Roman" w:hAnsi="Times New Roman"/>
          <w:sz w:val="24"/>
          <w:szCs w:val="27"/>
          <w:lang w:eastAsia="pl-PL"/>
        </w:rPr>
      </w:pP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 xml:space="preserve">       ZAMAWIAJĄCY:</w:t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b/>
          <w:sz w:val="24"/>
          <w:szCs w:val="27"/>
          <w:lang w:eastAsia="pl-PL"/>
        </w:rPr>
        <w:tab/>
        <w:t xml:space="preserve">  WYKONAWCA</w:t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 xml:space="preserve">:    </w:t>
      </w:r>
    </w:p>
    <w:p w14:paraId="40B5333D" w14:textId="77777777" w:rsidR="009019F7" w:rsidRPr="009019F7" w:rsidRDefault="009019F7" w:rsidP="009019F7">
      <w:pPr>
        <w:spacing w:before="120" w:after="0" w:line="360" w:lineRule="auto"/>
        <w:ind w:firstLine="357"/>
        <w:rPr>
          <w:rFonts w:ascii="Times New Roman" w:eastAsia="Times New Roman" w:hAnsi="Times New Roman"/>
          <w:b/>
          <w:sz w:val="24"/>
          <w:szCs w:val="27"/>
          <w:lang w:eastAsia="pl-PL"/>
        </w:rPr>
      </w:pP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>……………………………...</w:t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9019F7">
        <w:rPr>
          <w:rFonts w:ascii="Times New Roman" w:eastAsia="Times New Roman" w:hAnsi="Times New Roman"/>
          <w:sz w:val="24"/>
          <w:szCs w:val="27"/>
          <w:lang w:eastAsia="pl-PL"/>
        </w:rPr>
        <w:tab/>
        <w:t xml:space="preserve"> ……………..…………………….</w:t>
      </w:r>
    </w:p>
    <w:p w14:paraId="760BAC7D" w14:textId="578886B2" w:rsidR="002B6DD1" w:rsidRPr="00FF227A" w:rsidRDefault="002B6DD1" w:rsidP="009725C0">
      <w:pPr>
        <w:spacing w:before="120" w:after="0" w:line="240" w:lineRule="auto"/>
        <w:ind w:left="3828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Załącznik nr 2 do Zarządzenia Nr </w:t>
      </w:r>
      <w:r w:rsidR="00A10AB1">
        <w:rPr>
          <w:rFonts w:ascii="Times New Roman" w:eastAsia="Times New Roman" w:hAnsi="Times New Roman"/>
          <w:bCs/>
          <w:sz w:val="24"/>
          <w:szCs w:val="24"/>
          <w:lang w:eastAsia="pl-PL"/>
        </w:rPr>
        <w:t>120/94/2023</w:t>
      </w:r>
    </w:p>
    <w:p w14:paraId="38E533B8" w14:textId="77777777" w:rsidR="002B6DD1" w:rsidRPr="00FF227A" w:rsidRDefault="002B6DD1" w:rsidP="002B6DD1">
      <w:pPr>
        <w:spacing w:before="120" w:after="0" w:line="240" w:lineRule="auto"/>
        <w:ind w:left="4536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Prezydenta Miasta Rzeszowa </w:t>
      </w:r>
    </w:p>
    <w:p w14:paraId="4BFDDA82" w14:textId="51A7E53C" w:rsidR="002B6DD1" w:rsidRPr="00FF227A" w:rsidRDefault="002B6DD1" w:rsidP="002B6DD1">
      <w:pPr>
        <w:spacing w:before="120" w:after="0" w:line="240" w:lineRule="auto"/>
        <w:ind w:left="4536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1B51C8">
        <w:rPr>
          <w:rFonts w:ascii="Times New Roman" w:eastAsia="Times New Roman" w:hAnsi="Times New Roman"/>
          <w:bCs/>
          <w:sz w:val="24"/>
          <w:szCs w:val="24"/>
          <w:lang w:eastAsia="pl-PL"/>
        </w:rPr>
        <w:t>14 listopada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2023 r.</w:t>
      </w:r>
    </w:p>
    <w:p w14:paraId="64B47DB3" w14:textId="77777777" w:rsidR="002B6DD1" w:rsidRPr="00500DDB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7B471903" w14:textId="77777777" w:rsidR="002B6DD1" w:rsidRPr="00FF227A" w:rsidRDefault="002B6DD1" w:rsidP="002B6DD1">
      <w:pPr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Cs/>
          <w:sz w:val="24"/>
          <w:szCs w:val="24"/>
          <w:lang w:eastAsia="pl-PL"/>
        </w:rPr>
        <w:t>WZÓR</w:t>
      </w:r>
    </w:p>
    <w:p w14:paraId="719771E3" w14:textId="77777777" w:rsidR="002B6DD1" w:rsidRPr="00FF227A" w:rsidRDefault="002B6DD1" w:rsidP="002B6DD1">
      <w:pPr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9F8FD96" w14:textId="77777777" w:rsidR="002B6DD1" w:rsidRPr="00FF227A" w:rsidRDefault="002B6DD1" w:rsidP="002B6DD1">
      <w:pPr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/>
          <w:sz w:val="24"/>
          <w:szCs w:val="24"/>
          <w:lang w:eastAsia="pl-PL"/>
        </w:rPr>
        <w:t>Tabela zmian</w:t>
      </w:r>
    </w:p>
    <w:p w14:paraId="40254187" w14:textId="4C198734" w:rsidR="002B6DD1" w:rsidRPr="00FF227A" w:rsidRDefault="002B6DD1" w:rsidP="002B6DD1">
      <w:pPr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wzoru umowy </w:t>
      </w:r>
      <w:r w:rsidR="004E143C" w:rsidRPr="004E143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wykonanie </w:t>
      </w:r>
      <w:r w:rsidR="00AE5E19" w:rsidRPr="004E143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robót budowlanych </w:t>
      </w:r>
      <w:r w:rsidR="004E143C" w:rsidRPr="004E143C">
        <w:rPr>
          <w:rFonts w:ascii="Times New Roman" w:eastAsia="Times New Roman" w:hAnsi="Times New Roman"/>
          <w:b/>
          <w:sz w:val="24"/>
          <w:szCs w:val="24"/>
          <w:lang w:eastAsia="pl-PL"/>
        </w:rPr>
        <w:t>w formule „ zaprojektuj-zbuduj” których wartość nie przekracza kwoty 130 000 zł netto</w:t>
      </w:r>
    </w:p>
    <w:p w14:paraId="704FB04E" w14:textId="77777777" w:rsidR="002B6DD1" w:rsidRPr="005D6C55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3C2B9F7D" w14:textId="0B6D4983" w:rsidR="002B6DD1" w:rsidRPr="00FF227A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wzoru umowy, przygotowywanego na </w:t>
      </w:r>
      <w:r w:rsidR="004E14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roboty budowlane w formule „zaprojektuj- zbuduj” </w:t>
      </w:r>
      <w:r w:rsidRPr="00FF227A">
        <w:rPr>
          <w:rFonts w:ascii="Times New Roman" w:eastAsia="Times New Roman" w:hAnsi="Times New Roman"/>
          <w:bCs/>
          <w:sz w:val="24"/>
          <w:szCs w:val="24"/>
          <w:lang w:eastAsia="pl-PL"/>
        </w:rPr>
        <w:t>o wartości nie przekracza kwoty 130 000 zł netto, w ramach zadania budżetowego pn. …………………………….. wprowadzono następujące zmiany:</w:t>
      </w:r>
    </w:p>
    <w:p w14:paraId="709261B0" w14:textId="77777777" w:rsidR="002B6DD1" w:rsidRPr="00FF227A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5098"/>
      </w:tblGrid>
      <w:tr w:rsidR="002B6DD1" w14:paraId="6B7B9677" w14:textId="77777777" w:rsidTr="00FB123F">
        <w:tc>
          <w:tcPr>
            <w:tcW w:w="562" w:type="dxa"/>
            <w:vAlign w:val="center"/>
          </w:tcPr>
          <w:p w14:paraId="3ABA90A1" w14:textId="77777777" w:rsidR="002B6DD1" w:rsidRPr="005D6C55" w:rsidRDefault="002B6DD1" w:rsidP="00FB123F">
            <w:pPr>
              <w:tabs>
                <w:tab w:val="left" w:pos="284"/>
              </w:tabs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5D6C55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1701" w:type="dxa"/>
            <w:vAlign w:val="center"/>
          </w:tcPr>
          <w:p w14:paraId="224B3559" w14:textId="77777777" w:rsidR="002B6DD1" w:rsidRPr="005D6C55" w:rsidRDefault="002B6DD1" w:rsidP="00FB123F">
            <w:pPr>
              <w:tabs>
                <w:tab w:val="left" w:pos="284"/>
              </w:tabs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5D6C55">
              <w:rPr>
                <w:rFonts w:ascii="Times New Roman" w:eastAsia="Times New Roman" w:hAnsi="Times New Roman"/>
                <w:b/>
                <w:lang w:eastAsia="pl-PL"/>
              </w:rPr>
              <w:t>Numer jednostki</w:t>
            </w:r>
          </w:p>
        </w:tc>
        <w:tc>
          <w:tcPr>
            <w:tcW w:w="1701" w:type="dxa"/>
            <w:vAlign w:val="center"/>
          </w:tcPr>
          <w:p w14:paraId="3A4A6E66" w14:textId="77777777" w:rsidR="002B6DD1" w:rsidRPr="005D6C55" w:rsidRDefault="002B6DD1" w:rsidP="00FB123F">
            <w:pPr>
              <w:tabs>
                <w:tab w:val="left" w:pos="284"/>
              </w:tabs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5D6C55">
              <w:rPr>
                <w:rFonts w:ascii="Times New Roman" w:eastAsia="Times New Roman" w:hAnsi="Times New Roman"/>
                <w:b/>
                <w:lang w:eastAsia="pl-PL"/>
              </w:rPr>
              <w:t>Tytuł jednostki</w:t>
            </w:r>
          </w:p>
        </w:tc>
        <w:tc>
          <w:tcPr>
            <w:tcW w:w="5098" w:type="dxa"/>
            <w:vAlign w:val="center"/>
          </w:tcPr>
          <w:p w14:paraId="547A1B71" w14:textId="77777777" w:rsidR="002B6DD1" w:rsidRPr="005D6C55" w:rsidRDefault="002B6DD1" w:rsidP="00FB123F">
            <w:pPr>
              <w:tabs>
                <w:tab w:val="left" w:pos="284"/>
              </w:tabs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5D6C55">
              <w:rPr>
                <w:rFonts w:ascii="Times New Roman" w:eastAsia="Times New Roman" w:hAnsi="Times New Roman"/>
                <w:b/>
                <w:lang w:eastAsia="pl-PL"/>
              </w:rPr>
              <w:t>Opis wprowadzonej zmiany</w:t>
            </w:r>
          </w:p>
        </w:tc>
      </w:tr>
      <w:tr w:rsidR="002B6DD1" w14:paraId="5546C5F4" w14:textId="77777777" w:rsidTr="00FB123F">
        <w:tc>
          <w:tcPr>
            <w:tcW w:w="562" w:type="dxa"/>
            <w:vAlign w:val="center"/>
          </w:tcPr>
          <w:p w14:paraId="7F4839F4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1.</w:t>
            </w:r>
          </w:p>
        </w:tc>
        <w:tc>
          <w:tcPr>
            <w:tcW w:w="1701" w:type="dxa"/>
            <w:vAlign w:val="center"/>
          </w:tcPr>
          <w:p w14:paraId="10E4470C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5D6C55">
              <w:rPr>
                <w:rFonts w:ascii="Times New Roman" w:eastAsia="Times New Roman" w:hAnsi="Times New Roman"/>
                <w:bCs/>
                <w:lang w:eastAsia="pl-PL"/>
              </w:rPr>
              <w:t xml:space="preserve">Np. §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4</w:t>
            </w:r>
            <w:r w:rsidRPr="005D6C55">
              <w:rPr>
                <w:rFonts w:ascii="Times New Roman" w:eastAsia="Times New Roman" w:hAnsi="Times New Roman"/>
                <w:bCs/>
                <w:lang w:eastAsia="pl-PL"/>
              </w:rPr>
              <w:t xml:space="preserve"> ust. 11</w:t>
            </w:r>
          </w:p>
        </w:tc>
        <w:tc>
          <w:tcPr>
            <w:tcW w:w="1701" w:type="dxa"/>
            <w:vAlign w:val="center"/>
          </w:tcPr>
          <w:p w14:paraId="20863F26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Np. Warunki płatności</w:t>
            </w:r>
          </w:p>
        </w:tc>
        <w:tc>
          <w:tcPr>
            <w:tcW w:w="5098" w:type="dxa"/>
            <w:vAlign w:val="center"/>
          </w:tcPr>
          <w:p w14:paraId="59315996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A4CB9">
              <w:rPr>
                <w:rFonts w:ascii="Times New Roman" w:eastAsia="Times New Roman" w:hAnsi="Times New Roman"/>
                <w:bCs/>
                <w:lang w:eastAsia="pl-PL"/>
              </w:rPr>
              <w:t>Np. Usunięto treść… i zastąpiono ją następującą treścią:</w:t>
            </w:r>
          </w:p>
        </w:tc>
      </w:tr>
      <w:tr w:rsidR="002B6DD1" w14:paraId="697F11F5" w14:textId="77777777" w:rsidTr="00FB123F">
        <w:tc>
          <w:tcPr>
            <w:tcW w:w="562" w:type="dxa"/>
            <w:vAlign w:val="center"/>
          </w:tcPr>
          <w:p w14:paraId="17250227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2.</w:t>
            </w:r>
          </w:p>
        </w:tc>
        <w:tc>
          <w:tcPr>
            <w:tcW w:w="1701" w:type="dxa"/>
            <w:vAlign w:val="center"/>
          </w:tcPr>
          <w:p w14:paraId="01D043D9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A4CB9">
              <w:rPr>
                <w:rFonts w:ascii="Times New Roman" w:eastAsia="Times New Roman" w:hAnsi="Times New Roman"/>
                <w:bCs/>
                <w:lang w:eastAsia="pl-PL"/>
              </w:rPr>
              <w:t>§ … ust. …</w:t>
            </w:r>
          </w:p>
        </w:tc>
        <w:tc>
          <w:tcPr>
            <w:tcW w:w="1701" w:type="dxa"/>
            <w:vAlign w:val="center"/>
          </w:tcPr>
          <w:p w14:paraId="2DC79FB8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………………</w:t>
            </w:r>
          </w:p>
        </w:tc>
        <w:tc>
          <w:tcPr>
            <w:tcW w:w="5098" w:type="dxa"/>
            <w:vAlign w:val="center"/>
          </w:tcPr>
          <w:p w14:paraId="5E471F0D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A4CB9">
              <w:rPr>
                <w:rFonts w:ascii="Times New Roman" w:eastAsia="Times New Roman" w:hAnsi="Times New Roman"/>
                <w:bCs/>
                <w:lang w:eastAsia="pl-PL"/>
              </w:rPr>
              <w:t>Np. Po ust. … dodano ust. … o następującej treści: …</w:t>
            </w:r>
          </w:p>
        </w:tc>
      </w:tr>
      <w:tr w:rsidR="002B6DD1" w14:paraId="08137A54" w14:textId="77777777" w:rsidTr="00FB123F">
        <w:tc>
          <w:tcPr>
            <w:tcW w:w="562" w:type="dxa"/>
            <w:vAlign w:val="center"/>
          </w:tcPr>
          <w:p w14:paraId="4AE0D4D8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3.</w:t>
            </w:r>
          </w:p>
        </w:tc>
        <w:tc>
          <w:tcPr>
            <w:tcW w:w="1701" w:type="dxa"/>
            <w:vAlign w:val="center"/>
          </w:tcPr>
          <w:p w14:paraId="2E525170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A4CB9">
              <w:rPr>
                <w:rFonts w:ascii="Times New Roman" w:eastAsia="Times New Roman" w:hAnsi="Times New Roman"/>
                <w:bCs/>
                <w:lang w:eastAsia="pl-PL"/>
              </w:rPr>
              <w:t>§ … ust. … pkt … lit. …</w:t>
            </w:r>
          </w:p>
        </w:tc>
        <w:tc>
          <w:tcPr>
            <w:tcW w:w="1701" w:type="dxa"/>
            <w:vAlign w:val="center"/>
          </w:tcPr>
          <w:p w14:paraId="270B0FE7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5098" w:type="dxa"/>
            <w:vAlign w:val="center"/>
          </w:tcPr>
          <w:p w14:paraId="6E6DDF11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A4CB9">
              <w:rPr>
                <w:rFonts w:ascii="Times New Roman" w:eastAsia="Times New Roman" w:hAnsi="Times New Roman"/>
                <w:bCs/>
                <w:lang w:eastAsia="pl-PL"/>
              </w:rPr>
              <w:t>Np. Usunięto treść… z powodu…</w:t>
            </w:r>
          </w:p>
        </w:tc>
      </w:tr>
    </w:tbl>
    <w:p w14:paraId="6E489266" w14:textId="77777777" w:rsidR="002B6DD1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7125417F" w14:textId="77777777" w:rsidR="002B6DD1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3D4E9B73" w14:textId="77777777" w:rsidR="002B6DD1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0BAE5D6D" w14:textId="77777777" w:rsidR="002B6DD1" w:rsidRPr="002A4CB9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ab/>
      </w:r>
      <w:r w:rsidRPr="002A4CB9">
        <w:rPr>
          <w:rFonts w:ascii="Times New Roman" w:eastAsia="Times New Roman" w:hAnsi="Times New Roman"/>
          <w:bCs/>
          <w:lang w:eastAsia="pl-PL"/>
        </w:rPr>
        <w:t>………………………………</w:t>
      </w:r>
      <w:r>
        <w:rPr>
          <w:rFonts w:ascii="Times New Roman" w:eastAsia="Times New Roman" w:hAnsi="Times New Roman"/>
          <w:bCs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tab/>
        <w:t>….………………………….</w:t>
      </w:r>
    </w:p>
    <w:p w14:paraId="3B42DF7C" w14:textId="77777777" w:rsidR="002B6DD1" w:rsidRPr="00BE01F8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ab/>
      </w:r>
      <w:r w:rsidRPr="00FF227A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BE01F8">
        <w:rPr>
          <w:rFonts w:ascii="Times New Roman" w:eastAsia="Times New Roman" w:hAnsi="Times New Roman"/>
          <w:b/>
          <w:sz w:val="24"/>
          <w:szCs w:val="24"/>
          <w:lang w:eastAsia="pl-PL"/>
        </w:rPr>
        <w:t>Podpis pracownika</w:t>
      </w:r>
      <w:r w:rsidRPr="00BE01F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E01F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E01F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E01F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E01F8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Podpis dyrektora wydziału</w:t>
      </w:r>
    </w:p>
    <w:p w14:paraId="0CDB28FB" w14:textId="77777777" w:rsidR="002B6DD1" w:rsidRPr="00444785" w:rsidRDefault="002B6DD1" w:rsidP="00444785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F9F57A7" w14:textId="77777777" w:rsidR="00084579" w:rsidRDefault="00084579" w:rsidP="00094F8A">
      <w:pPr>
        <w:spacing w:before="120"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084579" w:rsidSect="000F66A0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7D55" w14:textId="77777777" w:rsidR="00520EEE" w:rsidRDefault="00520EEE" w:rsidP="003E7790">
      <w:pPr>
        <w:spacing w:after="0" w:line="240" w:lineRule="auto"/>
      </w:pPr>
      <w:r>
        <w:separator/>
      </w:r>
    </w:p>
  </w:endnote>
  <w:endnote w:type="continuationSeparator" w:id="0">
    <w:p w14:paraId="72FF8C2B" w14:textId="77777777" w:rsidR="00520EEE" w:rsidRDefault="00520EEE" w:rsidP="003E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9E64" w14:textId="33522AB4" w:rsidR="003E7790" w:rsidRDefault="003E779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338A" w14:textId="77777777" w:rsidR="00520EEE" w:rsidRDefault="00520EEE" w:rsidP="003E7790">
      <w:pPr>
        <w:spacing w:after="0" w:line="240" w:lineRule="auto"/>
      </w:pPr>
      <w:r>
        <w:separator/>
      </w:r>
    </w:p>
  </w:footnote>
  <w:footnote w:type="continuationSeparator" w:id="0">
    <w:p w14:paraId="25F9B7CD" w14:textId="77777777" w:rsidR="00520EEE" w:rsidRDefault="00520EEE" w:rsidP="003E7790">
      <w:pPr>
        <w:spacing w:after="0" w:line="240" w:lineRule="auto"/>
      </w:pPr>
      <w:r>
        <w:continuationSeparator/>
      </w:r>
    </w:p>
  </w:footnote>
  <w:footnote w:id="1">
    <w:p w14:paraId="027B8D05" w14:textId="77777777" w:rsidR="009019F7" w:rsidRPr="00A26D54" w:rsidRDefault="009019F7" w:rsidP="009019F7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Zapis dla</w:t>
      </w:r>
      <w:r w:rsidRPr="00A26D54">
        <w:rPr>
          <w:rFonts w:ascii="Times New Roman" w:hAnsi="Times New Roman"/>
        </w:rPr>
        <w:t xml:space="preserve"> umow</w:t>
      </w:r>
      <w:r>
        <w:rPr>
          <w:rFonts w:ascii="Times New Roman" w:hAnsi="Times New Roman"/>
        </w:rPr>
        <w:t xml:space="preserve">y zawieranej </w:t>
      </w:r>
      <w:r w:rsidRPr="00A26D54">
        <w:rPr>
          <w:rFonts w:ascii="Times New Roman" w:hAnsi="Times New Roman"/>
        </w:rPr>
        <w:t>w wersji elektronicznej.</w:t>
      </w:r>
    </w:p>
  </w:footnote>
  <w:footnote w:id="2">
    <w:p w14:paraId="58DDB4D5" w14:textId="77777777" w:rsidR="009019F7" w:rsidRPr="00A26D54" w:rsidRDefault="009019F7" w:rsidP="009019F7">
      <w:pPr>
        <w:pStyle w:val="Tekstprzypisudolnego"/>
        <w:rPr>
          <w:rFonts w:ascii="Times New Roman" w:hAnsi="Times New Roman"/>
        </w:rPr>
      </w:pPr>
      <w:r w:rsidRPr="00A26D54">
        <w:rPr>
          <w:rStyle w:val="Odwoanieprzypisudolnego"/>
          <w:rFonts w:ascii="Times New Roman" w:hAnsi="Times New Roman"/>
        </w:rPr>
        <w:footnoteRef/>
      </w:r>
      <w:r w:rsidRPr="00A26D54">
        <w:rPr>
          <w:rFonts w:ascii="Times New Roman" w:hAnsi="Times New Roman"/>
        </w:rPr>
        <w:t xml:space="preserve"> Pkt 1-4 usunąć w przypadku, gdy umowa zawierana jest w wersji elektronicznej.</w:t>
      </w:r>
    </w:p>
  </w:footnote>
  <w:footnote w:id="3">
    <w:p w14:paraId="4C6F3C2D" w14:textId="77777777" w:rsidR="009019F7" w:rsidRPr="006D1B1E" w:rsidRDefault="009019F7" w:rsidP="009019F7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spółek: z o. o., akcyjnej i prostej spółki akcyjnej</w:t>
      </w:r>
      <w:r w:rsidRPr="006D1B1E">
        <w:rPr>
          <w:rFonts w:ascii="Times New Roman" w:hAnsi="Times New Roman"/>
        </w:rPr>
        <w:t>.</w:t>
      </w:r>
    </w:p>
  </w:footnote>
  <w:footnote w:id="4">
    <w:p w14:paraId="6264714C" w14:textId="77777777" w:rsidR="009019F7" w:rsidRPr="006D1B1E" w:rsidRDefault="009019F7" w:rsidP="009019F7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spółki akcyjnej.</w:t>
      </w:r>
    </w:p>
  </w:footnote>
  <w:footnote w:id="5">
    <w:p w14:paraId="425B607A" w14:textId="77777777" w:rsidR="009019F7" w:rsidRDefault="009019F7" w:rsidP="009019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000000"/>
        </w:rPr>
        <w:t>Należy wpisać i</w:t>
      </w:r>
      <w:r w:rsidRPr="00FD7B01">
        <w:rPr>
          <w:rFonts w:ascii="Times New Roman" w:hAnsi="Times New Roman"/>
          <w:color w:val="000000"/>
        </w:rPr>
        <w:t>mię, nazwisko i pełnion</w:t>
      </w:r>
      <w:r>
        <w:rPr>
          <w:rFonts w:ascii="Times New Roman" w:hAnsi="Times New Roman"/>
          <w:color w:val="000000"/>
        </w:rPr>
        <w:t>ą</w:t>
      </w:r>
      <w:r w:rsidRPr="00FD7B01">
        <w:rPr>
          <w:rFonts w:ascii="Times New Roman" w:hAnsi="Times New Roman"/>
          <w:color w:val="000000"/>
        </w:rPr>
        <w:t xml:space="preserve"> funkcj</w:t>
      </w:r>
      <w:r>
        <w:rPr>
          <w:rFonts w:ascii="Times New Roman" w:hAnsi="Times New Roman"/>
          <w:color w:val="000000"/>
        </w:rPr>
        <w:t>ę</w:t>
      </w:r>
      <w:r w:rsidRPr="00FD7B01">
        <w:rPr>
          <w:rFonts w:ascii="Times New Roman" w:hAnsi="Times New Roman"/>
          <w:color w:val="000000"/>
        </w:rPr>
        <w:t xml:space="preserve"> reprezentanta Wykonawcy</w:t>
      </w:r>
      <w:r>
        <w:rPr>
          <w:rFonts w:ascii="Times New Roman" w:hAnsi="Times New Roman"/>
          <w:color w:val="000000"/>
        </w:rPr>
        <w:t>.</w:t>
      </w:r>
    </w:p>
  </w:footnote>
  <w:footnote w:id="6">
    <w:p w14:paraId="450FD2CF" w14:textId="77777777" w:rsidR="0048055D" w:rsidRDefault="0048055D" w:rsidP="004805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000000"/>
        </w:rPr>
        <w:t>Należy wpisać i</w:t>
      </w:r>
      <w:r w:rsidRPr="00FD7B01">
        <w:rPr>
          <w:rFonts w:ascii="Times New Roman" w:hAnsi="Times New Roman"/>
          <w:color w:val="000000"/>
        </w:rPr>
        <w:t>mię, nazwisko i pełnion</w:t>
      </w:r>
      <w:r>
        <w:rPr>
          <w:rFonts w:ascii="Times New Roman" w:hAnsi="Times New Roman"/>
          <w:color w:val="000000"/>
        </w:rPr>
        <w:t>ą</w:t>
      </w:r>
      <w:r w:rsidRPr="00FD7B01">
        <w:rPr>
          <w:rFonts w:ascii="Times New Roman" w:hAnsi="Times New Roman"/>
          <w:color w:val="000000"/>
        </w:rPr>
        <w:t xml:space="preserve"> funkcj</w:t>
      </w:r>
      <w:r>
        <w:rPr>
          <w:rFonts w:ascii="Times New Roman" w:hAnsi="Times New Roman"/>
          <w:color w:val="000000"/>
        </w:rPr>
        <w:t>ę</w:t>
      </w:r>
      <w:r w:rsidRPr="00FD7B01">
        <w:rPr>
          <w:rFonts w:ascii="Times New Roman" w:hAnsi="Times New Roman"/>
          <w:color w:val="000000"/>
        </w:rPr>
        <w:t xml:space="preserve"> reprezentanta Wykonawcy</w:t>
      </w:r>
      <w:r>
        <w:rPr>
          <w:rFonts w:ascii="Times New Roman" w:hAnsi="Times New Roman"/>
          <w:color w:val="000000"/>
        </w:rPr>
        <w:t>.</w:t>
      </w:r>
    </w:p>
  </w:footnote>
  <w:footnote w:id="7">
    <w:p w14:paraId="45238406" w14:textId="77777777" w:rsidR="009019F7" w:rsidRPr="006D1B1E" w:rsidRDefault="009019F7" w:rsidP="009019F7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spółek: z o. o., akcyjnej i prostej spółki akcyjnej</w:t>
      </w:r>
      <w:r w:rsidRPr="006D1B1E">
        <w:rPr>
          <w:rFonts w:ascii="Times New Roman" w:hAnsi="Times New Roman"/>
        </w:rPr>
        <w:t>.</w:t>
      </w:r>
    </w:p>
  </w:footnote>
  <w:footnote w:id="8">
    <w:p w14:paraId="7E8CA375" w14:textId="77777777" w:rsidR="009019F7" w:rsidRPr="006D1B1E" w:rsidRDefault="009019F7" w:rsidP="009019F7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spółki akcyjnej.</w:t>
      </w:r>
    </w:p>
  </w:footnote>
  <w:footnote w:id="9">
    <w:p w14:paraId="7467B211" w14:textId="77777777" w:rsidR="009019F7" w:rsidRDefault="009019F7" w:rsidP="009019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000000"/>
        </w:rPr>
        <w:t>Należy wpisać i</w:t>
      </w:r>
      <w:r w:rsidRPr="00FD7B01">
        <w:rPr>
          <w:rFonts w:ascii="Times New Roman" w:hAnsi="Times New Roman"/>
          <w:color w:val="000000"/>
        </w:rPr>
        <w:t>mię, nazwisko i pełnion</w:t>
      </w:r>
      <w:r>
        <w:rPr>
          <w:rFonts w:ascii="Times New Roman" w:hAnsi="Times New Roman"/>
          <w:color w:val="000000"/>
        </w:rPr>
        <w:t>ą</w:t>
      </w:r>
      <w:r w:rsidRPr="00FD7B01">
        <w:rPr>
          <w:rFonts w:ascii="Times New Roman" w:hAnsi="Times New Roman"/>
          <w:color w:val="000000"/>
        </w:rPr>
        <w:t xml:space="preserve"> funkcj</w:t>
      </w:r>
      <w:r>
        <w:rPr>
          <w:rFonts w:ascii="Times New Roman" w:hAnsi="Times New Roman"/>
          <w:color w:val="000000"/>
        </w:rPr>
        <w:t>ę</w:t>
      </w:r>
      <w:r w:rsidRPr="00FD7B01">
        <w:rPr>
          <w:rFonts w:ascii="Times New Roman" w:hAnsi="Times New Roman"/>
          <w:color w:val="000000"/>
        </w:rPr>
        <w:t xml:space="preserve"> reprezentanta Wykonawcy</w:t>
      </w:r>
      <w:r>
        <w:rPr>
          <w:rFonts w:ascii="Times New Roman" w:hAnsi="Times New Roman"/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D"/>
    <w:multiLevelType w:val="multilevel"/>
    <w:tmpl w:val="0000002D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764" w:hanging="360"/>
      </w:pPr>
      <w:rPr>
        <w:rFonts w:eastAsia="Segoe UI"/>
        <w:bCs/>
        <w:kern w:val="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0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2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4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6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8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0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24" w:hanging="180"/>
      </w:pPr>
    </w:lvl>
  </w:abstractNum>
  <w:abstractNum w:abstractNumId="1" w15:restartNumberingAfterBreak="0">
    <w:nsid w:val="00FB55F6"/>
    <w:multiLevelType w:val="hybridMultilevel"/>
    <w:tmpl w:val="89CCCCF6"/>
    <w:lvl w:ilvl="0" w:tplc="14B008B6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A3F6B39A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300FEB"/>
    <w:multiLevelType w:val="hybridMultilevel"/>
    <w:tmpl w:val="95A8F2AE"/>
    <w:lvl w:ilvl="0" w:tplc="940CF4B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626416"/>
    <w:multiLevelType w:val="hybridMultilevel"/>
    <w:tmpl w:val="F982A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F403F"/>
    <w:multiLevelType w:val="hybridMultilevel"/>
    <w:tmpl w:val="F9B89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630CD"/>
    <w:multiLevelType w:val="hybridMultilevel"/>
    <w:tmpl w:val="BF26C2D0"/>
    <w:lvl w:ilvl="0" w:tplc="426450EE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B45D1"/>
    <w:multiLevelType w:val="hybridMultilevel"/>
    <w:tmpl w:val="42BEEC1E"/>
    <w:lvl w:ilvl="0" w:tplc="BE82F75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B3CC8"/>
    <w:multiLevelType w:val="hybridMultilevel"/>
    <w:tmpl w:val="FD5425C8"/>
    <w:lvl w:ilvl="0" w:tplc="A56C9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24783"/>
    <w:multiLevelType w:val="hybridMultilevel"/>
    <w:tmpl w:val="669253A4"/>
    <w:lvl w:ilvl="0" w:tplc="A97A33E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F40D67"/>
    <w:multiLevelType w:val="multilevel"/>
    <w:tmpl w:val="BA9452B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0FC82FCD"/>
    <w:multiLevelType w:val="hybridMultilevel"/>
    <w:tmpl w:val="04D4833C"/>
    <w:lvl w:ilvl="0" w:tplc="4CCA6B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F6600"/>
    <w:multiLevelType w:val="hybridMultilevel"/>
    <w:tmpl w:val="EFEE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F30C2"/>
    <w:multiLevelType w:val="hybridMultilevel"/>
    <w:tmpl w:val="99E688B6"/>
    <w:lvl w:ilvl="0" w:tplc="4770F096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765B36"/>
    <w:multiLevelType w:val="hybridMultilevel"/>
    <w:tmpl w:val="E3DCFC6A"/>
    <w:lvl w:ilvl="0" w:tplc="3170EF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F643C"/>
    <w:multiLevelType w:val="hybridMultilevel"/>
    <w:tmpl w:val="5A700554"/>
    <w:lvl w:ilvl="0" w:tplc="D44045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B48F2"/>
    <w:multiLevelType w:val="hybridMultilevel"/>
    <w:tmpl w:val="0A969F9E"/>
    <w:lvl w:ilvl="0" w:tplc="F3C8EB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EFB"/>
    <w:multiLevelType w:val="hybridMultilevel"/>
    <w:tmpl w:val="82FED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52512"/>
    <w:multiLevelType w:val="hybridMultilevel"/>
    <w:tmpl w:val="D2D02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23DA4"/>
    <w:multiLevelType w:val="hybridMultilevel"/>
    <w:tmpl w:val="75EEB018"/>
    <w:lvl w:ilvl="0" w:tplc="E14CE228">
      <w:start w:val="1"/>
      <w:numFmt w:val="decimal"/>
      <w:lvlText w:val="%1)"/>
      <w:lvlJc w:val="left"/>
      <w:pPr>
        <w:ind w:left="658" w:hanging="375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0F">
      <w:start w:val="1"/>
      <w:numFmt w:val="decimal"/>
      <w:lvlText w:val="%3."/>
      <w:lvlJc w:val="lef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2D651CF"/>
    <w:multiLevelType w:val="hybridMultilevel"/>
    <w:tmpl w:val="DCB8360C"/>
    <w:lvl w:ilvl="0" w:tplc="B9846AD0">
      <w:start w:val="1"/>
      <w:numFmt w:val="decimal"/>
      <w:lvlText w:val="%1."/>
      <w:lvlJc w:val="left"/>
      <w:pPr>
        <w:ind w:left="1980" w:hanging="1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A29BB"/>
    <w:multiLevelType w:val="hybridMultilevel"/>
    <w:tmpl w:val="40100122"/>
    <w:styleLink w:val="WWNum301"/>
    <w:lvl w:ilvl="0" w:tplc="A8241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D5D5E"/>
    <w:multiLevelType w:val="hybridMultilevel"/>
    <w:tmpl w:val="C81C6E64"/>
    <w:lvl w:ilvl="0" w:tplc="448ABE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493B82"/>
    <w:multiLevelType w:val="hybridMultilevel"/>
    <w:tmpl w:val="746E2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A7AD0"/>
    <w:multiLevelType w:val="hybridMultilevel"/>
    <w:tmpl w:val="95A8F2AE"/>
    <w:lvl w:ilvl="0" w:tplc="940CF4B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096211"/>
    <w:multiLevelType w:val="hybridMultilevel"/>
    <w:tmpl w:val="2CD2D610"/>
    <w:lvl w:ilvl="0" w:tplc="DB2E27B6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51E72"/>
    <w:multiLevelType w:val="hybridMultilevel"/>
    <w:tmpl w:val="63D2C70A"/>
    <w:lvl w:ilvl="0" w:tplc="749016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873A5"/>
    <w:multiLevelType w:val="hybridMultilevel"/>
    <w:tmpl w:val="3F527EA4"/>
    <w:lvl w:ilvl="0" w:tplc="CC7C6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85E40"/>
    <w:multiLevelType w:val="hybridMultilevel"/>
    <w:tmpl w:val="241CA0BE"/>
    <w:lvl w:ilvl="0" w:tplc="2654B3EE">
      <w:start w:val="1"/>
      <w:numFmt w:val="decimal"/>
      <w:lvlText w:val="%1)"/>
      <w:lvlJc w:val="left"/>
      <w:pPr>
        <w:ind w:left="360" w:hanging="360"/>
      </w:pPr>
      <w:rPr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C239BB"/>
    <w:multiLevelType w:val="hybridMultilevel"/>
    <w:tmpl w:val="F4620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06F89"/>
    <w:multiLevelType w:val="hybridMultilevel"/>
    <w:tmpl w:val="2C1484D8"/>
    <w:lvl w:ilvl="0" w:tplc="AE300214">
      <w:start w:val="1"/>
      <w:numFmt w:val="decimal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F5403A5E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41C7B98"/>
    <w:multiLevelType w:val="singleLevel"/>
    <w:tmpl w:val="D62250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  <w:vertAlign w:val="baseline"/>
      </w:rPr>
    </w:lvl>
  </w:abstractNum>
  <w:abstractNum w:abstractNumId="31" w15:restartNumberingAfterBreak="0">
    <w:nsid w:val="55387CB2"/>
    <w:multiLevelType w:val="hybridMultilevel"/>
    <w:tmpl w:val="E9EEEF1E"/>
    <w:lvl w:ilvl="0" w:tplc="FD9003A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91C22"/>
    <w:multiLevelType w:val="hybridMultilevel"/>
    <w:tmpl w:val="29CA7A66"/>
    <w:lvl w:ilvl="0" w:tplc="5610F8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8A22E8">
      <w:start w:val="1"/>
      <w:numFmt w:val="decimal"/>
      <w:lvlText w:val="%2)"/>
      <w:lvlJc w:val="left"/>
      <w:pPr>
        <w:ind w:left="1440" w:hanging="360"/>
      </w:pPr>
    </w:lvl>
    <w:lvl w:ilvl="2" w:tplc="B2029550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D39A4B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0A27124">
      <w:start w:val="1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27705D38">
      <w:start w:val="1"/>
      <w:numFmt w:val="decimal"/>
      <w:lvlText w:val="%6."/>
      <w:lvlJc w:val="left"/>
      <w:pPr>
        <w:ind w:left="4500" w:hanging="360"/>
      </w:pPr>
      <w:rPr>
        <w:rFonts w:ascii="Times New Roman" w:eastAsia="Calibri" w:hAnsi="Times New Roman" w:cs="Times New Roman"/>
        <w:b w:val="0"/>
        <w:i w:val="0"/>
      </w:rPr>
    </w:lvl>
    <w:lvl w:ilvl="6" w:tplc="729059FA">
      <w:start w:val="1"/>
      <w:numFmt w:val="lowerLetter"/>
      <w:lvlText w:val="%7)"/>
      <w:lvlJc w:val="left"/>
      <w:pPr>
        <w:ind w:left="5040" w:hanging="360"/>
      </w:pPr>
      <w:rPr>
        <w:rFonts w:hint="default"/>
        <w:color w:val="FF000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55285"/>
    <w:multiLevelType w:val="hybridMultilevel"/>
    <w:tmpl w:val="EADCBB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C2F47"/>
    <w:multiLevelType w:val="hybridMultilevel"/>
    <w:tmpl w:val="F886C870"/>
    <w:lvl w:ilvl="0" w:tplc="2E88A66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EBB64B3"/>
    <w:multiLevelType w:val="hybridMultilevel"/>
    <w:tmpl w:val="737CF372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D44FD5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C09D2"/>
    <w:multiLevelType w:val="multilevel"/>
    <w:tmpl w:val="E2DC99B4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 w15:restartNumberingAfterBreak="0">
    <w:nsid w:val="5F906EB7"/>
    <w:multiLevelType w:val="hybridMultilevel"/>
    <w:tmpl w:val="64DCCA22"/>
    <w:lvl w:ilvl="0" w:tplc="2B6C27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1B11289"/>
    <w:multiLevelType w:val="hybridMultilevel"/>
    <w:tmpl w:val="662E6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401B6"/>
    <w:multiLevelType w:val="hybridMultilevel"/>
    <w:tmpl w:val="97203A12"/>
    <w:lvl w:ilvl="0" w:tplc="41769B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551EA"/>
    <w:multiLevelType w:val="hybridMultilevel"/>
    <w:tmpl w:val="A5484724"/>
    <w:lvl w:ilvl="0" w:tplc="C27EEB9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D71C7"/>
    <w:multiLevelType w:val="hybridMultilevel"/>
    <w:tmpl w:val="564AA950"/>
    <w:lvl w:ilvl="0" w:tplc="DD709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10ED7"/>
    <w:multiLevelType w:val="hybridMultilevel"/>
    <w:tmpl w:val="01B0227E"/>
    <w:lvl w:ilvl="0" w:tplc="AE300214">
      <w:start w:val="1"/>
      <w:numFmt w:val="decimal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7EE4743"/>
    <w:multiLevelType w:val="hybridMultilevel"/>
    <w:tmpl w:val="AD423910"/>
    <w:lvl w:ilvl="0" w:tplc="72B2B726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4342F"/>
    <w:multiLevelType w:val="hybridMultilevel"/>
    <w:tmpl w:val="A770E1B0"/>
    <w:lvl w:ilvl="0" w:tplc="DD36F73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20AA3"/>
    <w:multiLevelType w:val="hybridMultilevel"/>
    <w:tmpl w:val="A70AA7A8"/>
    <w:lvl w:ilvl="0" w:tplc="C0A0613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80907414">
    <w:abstractNumId w:val="32"/>
  </w:num>
  <w:num w:numId="2" w16cid:durableId="536701686">
    <w:abstractNumId w:val="35"/>
  </w:num>
  <w:num w:numId="3" w16cid:durableId="1184898006">
    <w:abstractNumId w:val="36"/>
  </w:num>
  <w:num w:numId="4" w16cid:durableId="1003973117">
    <w:abstractNumId w:val="12"/>
  </w:num>
  <w:num w:numId="5" w16cid:durableId="989477908">
    <w:abstractNumId w:val="20"/>
  </w:num>
  <w:num w:numId="6" w16cid:durableId="1692602839">
    <w:abstractNumId w:val="7"/>
  </w:num>
  <w:num w:numId="7" w16cid:durableId="2022706692">
    <w:abstractNumId w:val="45"/>
  </w:num>
  <w:num w:numId="8" w16cid:durableId="610672991">
    <w:abstractNumId w:val="10"/>
  </w:num>
  <w:num w:numId="9" w16cid:durableId="803347872">
    <w:abstractNumId w:val="41"/>
  </w:num>
  <w:num w:numId="10" w16cid:durableId="71978017">
    <w:abstractNumId w:val="44"/>
  </w:num>
  <w:num w:numId="11" w16cid:durableId="1284731112">
    <w:abstractNumId w:val="24"/>
  </w:num>
  <w:num w:numId="12" w16cid:durableId="1051415900">
    <w:abstractNumId w:val="8"/>
  </w:num>
  <w:num w:numId="13" w16cid:durableId="1487165979">
    <w:abstractNumId w:val="46"/>
  </w:num>
  <w:num w:numId="14" w16cid:durableId="163205432">
    <w:abstractNumId w:val="17"/>
  </w:num>
  <w:num w:numId="15" w16cid:durableId="1742362895">
    <w:abstractNumId w:val="4"/>
  </w:num>
  <w:num w:numId="16" w16cid:durableId="740102720">
    <w:abstractNumId w:val="30"/>
  </w:num>
  <w:num w:numId="17" w16cid:durableId="20568528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8965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88228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0856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0216264">
    <w:abstractNumId w:val="42"/>
  </w:num>
  <w:num w:numId="22" w16cid:durableId="43605671">
    <w:abstractNumId w:val="37"/>
  </w:num>
  <w:num w:numId="23" w16cid:durableId="845049569">
    <w:abstractNumId w:val="16"/>
  </w:num>
  <w:num w:numId="24" w16cid:durableId="1592159844">
    <w:abstractNumId w:val="26"/>
  </w:num>
  <w:num w:numId="25" w16cid:durableId="1313949079">
    <w:abstractNumId w:val="22"/>
  </w:num>
  <w:num w:numId="26" w16cid:durableId="241647886">
    <w:abstractNumId w:val="14"/>
  </w:num>
  <w:num w:numId="27" w16cid:durableId="1304383443">
    <w:abstractNumId w:val="3"/>
  </w:num>
  <w:num w:numId="28" w16cid:durableId="367997815">
    <w:abstractNumId w:val="28"/>
  </w:num>
  <w:num w:numId="29" w16cid:durableId="2107799926">
    <w:abstractNumId w:val="39"/>
  </w:num>
  <w:num w:numId="30" w16cid:durableId="423916523">
    <w:abstractNumId w:val="33"/>
  </w:num>
  <w:num w:numId="31" w16cid:durableId="1719083111">
    <w:abstractNumId w:val="21"/>
  </w:num>
  <w:num w:numId="32" w16cid:durableId="12457534">
    <w:abstractNumId w:val="9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</w:num>
  <w:num w:numId="33" w16cid:durableId="18595444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168363">
    <w:abstractNumId w:val="34"/>
  </w:num>
  <w:num w:numId="35" w16cid:durableId="371657892">
    <w:abstractNumId w:val="43"/>
  </w:num>
  <w:num w:numId="36" w16cid:durableId="1357853412">
    <w:abstractNumId w:val="19"/>
  </w:num>
  <w:num w:numId="37" w16cid:durableId="1906537">
    <w:abstractNumId w:val="38"/>
  </w:num>
  <w:num w:numId="38" w16cid:durableId="166093921">
    <w:abstractNumId w:val="11"/>
  </w:num>
  <w:num w:numId="39" w16cid:durableId="2109738799">
    <w:abstractNumId w:val="27"/>
  </w:num>
  <w:num w:numId="40" w16cid:durableId="1183937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03003298">
    <w:abstractNumId w:val="23"/>
  </w:num>
  <w:num w:numId="42" w16cid:durableId="687215405">
    <w:abstractNumId w:val="2"/>
  </w:num>
  <w:num w:numId="43" w16cid:durableId="375205653">
    <w:abstractNumId w:val="5"/>
  </w:num>
  <w:num w:numId="44" w16cid:durableId="1643458821">
    <w:abstractNumId w:val="31"/>
  </w:num>
  <w:num w:numId="45" w16cid:durableId="2076387734">
    <w:abstractNumId w:val="6"/>
  </w:num>
  <w:num w:numId="46" w16cid:durableId="563219124">
    <w:abstractNumId w:val="15"/>
  </w:num>
  <w:num w:numId="47" w16cid:durableId="241911002">
    <w:abstractNumId w:val="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2A"/>
    <w:rsid w:val="000022EC"/>
    <w:rsid w:val="000113DB"/>
    <w:rsid w:val="00012BA9"/>
    <w:rsid w:val="0001330F"/>
    <w:rsid w:val="00014E30"/>
    <w:rsid w:val="000177D5"/>
    <w:rsid w:val="00022F6F"/>
    <w:rsid w:val="00032DAC"/>
    <w:rsid w:val="00037840"/>
    <w:rsid w:val="00040CDE"/>
    <w:rsid w:val="00044989"/>
    <w:rsid w:val="00047E34"/>
    <w:rsid w:val="00055917"/>
    <w:rsid w:val="0005739F"/>
    <w:rsid w:val="00075C03"/>
    <w:rsid w:val="00084579"/>
    <w:rsid w:val="00084602"/>
    <w:rsid w:val="000864D9"/>
    <w:rsid w:val="000940C2"/>
    <w:rsid w:val="00094F8A"/>
    <w:rsid w:val="000A0149"/>
    <w:rsid w:val="000A0FCC"/>
    <w:rsid w:val="000A2833"/>
    <w:rsid w:val="000A3BEB"/>
    <w:rsid w:val="000A3DCE"/>
    <w:rsid w:val="000A4EB9"/>
    <w:rsid w:val="000A7092"/>
    <w:rsid w:val="000B0F97"/>
    <w:rsid w:val="000B15F5"/>
    <w:rsid w:val="000B2EF1"/>
    <w:rsid w:val="000B384D"/>
    <w:rsid w:val="000C2DD4"/>
    <w:rsid w:val="000D3794"/>
    <w:rsid w:val="000E3EA4"/>
    <w:rsid w:val="000E6840"/>
    <w:rsid w:val="000E780B"/>
    <w:rsid w:val="000F49E6"/>
    <w:rsid w:val="000F66A0"/>
    <w:rsid w:val="000F79D0"/>
    <w:rsid w:val="00100894"/>
    <w:rsid w:val="00111169"/>
    <w:rsid w:val="00120901"/>
    <w:rsid w:val="001233DF"/>
    <w:rsid w:val="00123FAB"/>
    <w:rsid w:val="00133935"/>
    <w:rsid w:val="001352CD"/>
    <w:rsid w:val="00137DF2"/>
    <w:rsid w:val="00143FF7"/>
    <w:rsid w:val="001449B5"/>
    <w:rsid w:val="00153681"/>
    <w:rsid w:val="00164CA3"/>
    <w:rsid w:val="00167A68"/>
    <w:rsid w:val="00170C48"/>
    <w:rsid w:val="00174456"/>
    <w:rsid w:val="00176ED0"/>
    <w:rsid w:val="00181CEA"/>
    <w:rsid w:val="00183CC0"/>
    <w:rsid w:val="00184575"/>
    <w:rsid w:val="00185478"/>
    <w:rsid w:val="00190BE0"/>
    <w:rsid w:val="001949A8"/>
    <w:rsid w:val="0019656E"/>
    <w:rsid w:val="001A5113"/>
    <w:rsid w:val="001A5C84"/>
    <w:rsid w:val="001B011C"/>
    <w:rsid w:val="001B3D52"/>
    <w:rsid w:val="001B3EA4"/>
    <w:rsid w:val="001B51C8"/>
    <w:rsid w:val="001B6F83"/>
    <w:rsid w:val="001C0AD1"/>
    <w:rsid w:val="001C3BF7"/>
    <w:rsid w:val="001C583F"/>
    <w:rsid w:val="001D152C"/>
    <w:rsid w:val="001E0BD2"/>
    <w:rsid w:val="001E2422"/>
    <w:rsid w:val="001E4B38"/>
    <w:rsid w:val="001F04C1"/>
    <w:rsid w:val="001F1A5B"/>
    <w:rsid w:val="001F2039"/>
    <w:rsid w:val="001F3469"/>
    <w:rsid w:val="001F501C"/>
    <w:rsid w:val="001F7E5E"/>
    <w:rsid w:val="0020368D"/>
    <w:rsid w:val="002136B1"/>
    <w:rsid w:val="00220B91"/>
    <w:rsid w:val="00231956"/>
    <w:rsid w:val="00233A26"/>
    <w:rsid w:val="002368BC"/>
    <w:rsid w:val="002376E7"/>
    <w:rsid w:val="00244C75"/>
    <w:rsid w:val="00250932"/>
    <w:rsid w:val="00251117"/>
    <w:rsid w:val="00260C1C"/>
    <w:rsid w:val="002652B4"/>
    <w:rsid w:val="00266F68"/>
    <w:rsid w:val="00283514"/>
    <w:rsid w:val="00294C77"/>
    <w:rsid w:val="002A3472"/>
    <w:rsid w:val="002A4CB9"/>
    <w:rsid w:val="002A7175"/>
    <w:rsid w:val="002A7580"/>
    <w:rsid w:val="002B0C2F"/>
    <w:rsid w:val="002B28E8"/>
    <w:rsid w:val="002B6DD1"/>
    <w:rsid w:val="002C054E"/>
    <w:rsid w:val="002C43BB"/>
    <w:rsid w:val="002C6B92"/>
    <w:rsid w:val="002C7887"/>
    <w:rsid w:val="002E2694"/>
    <w:rsid w:val="002F0B4A"/>
    <w:rsid w:val="00301994"/>
    <w:rsid w:val="00302124"/>
    <w:rsid w:val="00311FEA"/>
    <w:rsid w:val="00313417"/>
    <w:rsid w:val="0032148C"/>
    <w:rsid w:val="003306DE"/>
    <w:rsid w:val="00333C7D"/>
    <w:rsid w:val="00334A46"/>
    <w:rsid w:val="00340757"/>
    <w:rsid w:val="003557C7"/>
    <w:rsid w:val="0036315E"/>
    <w:rsid w:val="00364449"/>
    <w:rsid w:val="00371C10"/>
    <w:rsid w:val="0037289A"/>
    <w:rsid w:val="0037660E"/>
    <w:rsid w:val="00377064"/>
    <w:rsid w:val="00387E05"/>
    <w:rsid w:val="003A2766"/>
    <w:rsid w:val="003A2EA6"/>
    <w:rsid w:val="003A500A"/>
    <w:rsid w:val="003A7262"/>
    <w:rsid w:val="003B545B"/>
    <w:rsid w:val="003B589E"/>
    <w:rsid w:val="003B62FA"/>
    <w:rsid w:val="003C2226"/>
    <w:rsid w:val="003C3D0D"/>
    <w:rsid w:val="003C47F8"/>
    <w:rsid w:val="003D754C"/>
    <w:rsid w:val="003E7790"/>
    <w:rsid w:val="003F1FC1"/>
    <w:rsid w:val="003F5C26"/>
    <w:rsid w:val="00402B99"/>
    <w:rsid w:val="00403C45"/>
    <w:rsid w:val="00405B9F"/>
    <w:rsid w:val="00412084"/>
    <w:rsid w:val="004124AD"/>
    <w:rsid w:val="00413BF9"/>
    <w:rsid w:val="004157F2"/>
    <w:rsid w:val="00416218"/>
    <w:rsid w:val="00417B50"/>
    <w:rsid w:val="004216A6"/>
    <w:rsid w:val="0042250F"/>
    <w:rsid w:val="0042702D"/>
    <w:rsid w:val="0043609E"/>
    <w:rsid w:val="00442A30"/>
    <w:rsid w:val="00444785"/>
    <w:rsid w:val="00445F3B"/>
    <w:rsid w:val="00447E53"/>
    <w:rsid w:val="00451005"/>
    <w:rsid w:val="0045573E"/>
    <w:rsid w:val="0045636F"/>
    <w:rsid w:val="00456BE3"/>
    <w:rsid w:val="00457405"/>
    <w:rsid w:val="00460B67"/>
    <w:rsid w:val="0046171D"/>
    <w:rsid w:val="00463EF9"/>
    <w:rsid w:val="004665BA"/>
    <w:rsid w:val="00466C2F"/>
    <w:rsid w:val="00466F19"/>
    <w:rsid w:val="0048055D"/>
    <w:rsid w:val="004809B4"/>
    <w:rsid w:val="0048401B"/>
    <w:rsid w:val="0048696F"/>
    <w:rsid w:val="00493803"/>
    <w:rsid w:val="00494647"/>
    <w:rsid w:val="00497B70"/>
    <w:rsid w:val="004A2BB9"/>
    <w:rsid w:val="004A3F7A"/>
    <w:rsid w:val="004B229A"/>
    <w:rsid w:val="004B3480"/>
    <w:rsid w:val="004B3FBD"/>
    <w:rsid w:val="004B41D4"/>
    <w:rsid w:val="004C0B0E"/>
    <w:rsid w:val="004C4AB3"/>
    <w:rsid w:val="004C7C58"/>
    <w:rsid w:val="004D21DA"/>
    <w:rsid w:val="004D5504"/>
    <w:rsid w:val="004D7898"/>
    <w:rsid w:val="004E143C"/>
    <w:rsid w:val="004E22C9"/>
    <w:rsid w:val="004F0E23"/>
    <w:rsid w:val="00500DDB"/>
    <w:rsid w:val="00506B81"/>
    <w:rsid w:val="005100F0"/>
    <w:rsid w:val="00515053"/>
    <w:rsid w:val="005169FA"/>
    <w:rsid w:val="00516AEA"/>
    <w:rsid w:val="00520EEE"/>
    <w:rsid w:val="00525DD3"/>
    <w:rsid w:val="00526F6A"/>
    <w:rsid w:val="00530B0F"/>
    <w:rsid w:val="005326D3"/>
    <w:rsid w:val="0054474E"/>
    <w:rsid w:val="0056188D"/>
    <w:rsid w:val="00562F93"/>
    <w:rsid w:val="00565444"/>
    <w:rsid w:val="0057268E"/>
    <w:rsid w:val="00576371"/>
    <w:rsid w:val="005776D2"/>
    <w:rsid w:val="00580B3C"/>
    <w:rsid w:val="00584413"/>
    <w:rsid w:val="00587CC6"/>
    <w:rsid w:val="005919B6"/>
    <w:rsid w:val="00591A3B"/>
    <w:rsid w:val="00591CA2"/>
    <w:rsid w:val="005937F4"/>
    <w:rsid w:val="00596E80"/>
    <w:rsid w:val="00597119"/>
    <w:rsid w:val="005A6E8F"/>
    <w:rsid w:val="005B7AD3"/>
    <w:rsid w:val="005B7CFA"/>
    <w:rsid w:val="005C33E5"/>
    <w:rsid w:val="005C3E7F"/>
    <w:rsid w:val="005C4F07"/>
    <w:rsid w:val="005D0BBF"/>
    <w:rsid w:val="005D6C55"/>
    <w:rsid w:val="005D77C6"/>
    <w:rsid w:val="005E0C54"/>
    <w:rsid w:val="005F0FB6"/>
    <w:rsid w:val="005F6E6B"/>
    <w:rsid w:val="00605033"/>
    <w:rsid w:val="0061423B"/>
    <w:rsid w:val="00620ED8"/>
    <w:rsid w:val="00631AAE"/>
    <w:rsid w:val="006343F7"/>
    <w:rsid w:val="00641065"/>
    <w:rsid w:val="0064335F"/>
    <w:rsid w:val="00645FF3"/>
    <w:rsid w:val="0064646E"/>
    <w:rsid w:val="006507F3"/>
    <w:rsid w:val="00652760"/>
    <w:rsid w:val="0065527E"/>
    <w:rsid w:val="00663B98"/>
    <w:rsid w:val="006670C3"/>
    <w:rsid w:val="0066798B"/>
    <w:rsid w:val="00671A9A"/>
    <w:rsid w:val="006758D5"/>
    <w:rsid w:val="006806B6"/>
    <w:rsid w:val="0068418B"/>
    <w:rsid w:val="00684AB1"/>
    <w:rsid w:val="0069042E"/>
    <w:rsid w:val="006A645C"/>
    <w:rsid w:val="006B2792"/>
    <w:rsid w:val="006C24F1"/>
    <w:rsid w:val="006C368E"/>
    <w:rsid w:val="006C6D11"/>
    <w:rsid w:val="006D1774"/>
    <w:rsid w:val="006D19C1"/>
    <w:rsid w:val="006D2AEB"/>
    <w:rsid w:val="006D6961"/>
    <w:rsid w:val="006E501E"/>
    <w:rsid w:val="006E78C8"/>
    <w:rsid w:val="0070137E"/>
    <w:rsid w:val="00703AA0"/>
    <w:rsid w:val="007072A4"/>
    <w:rsid w:val="00715467"/>
    <w:rsid w:val="00715E4D"/>
    <w:rsid w:val="00717E02"/>
    <w:rsid w:val="0072390E"/>
    <w:rsid w:val="007344A4"/>
    <w:rsid w:val="00741473"/>
    <w:rsid w:val="00741648"/>
    <w:rsid w:val="00741C22"/>
    <w:rsid w:val="00743D6D"/>
    <w:rsid w:val="007448E2"/>
    <w:rsid w:val="00745CF1"/>
    <w:rsid w:val="0074660A"/>
    <w:rsid w:val="00747C43"/>
    <w:rsid w:val="00750E7C"/>
    <w:rsid w:val="0077217E"/>
    <w:rsid w:val="007738D7"/>
    <w:rsid w:val="0077587D"/>
    <w:rsid w:val="00780A72"/>
    <w:rsid w:val="00781C78"/>
    <w:rsid w:val="007832B9"/>
    <w:rsid w:val="00783B88"/>
    <w:rsid w:val="0079300C"/>
    <w:rsid w:val="00794187"/>
    <w:rsid w:val="007A362B"/>
    <w:rsid w:val="007A3931"/>
    <w:rsid w:val="007A480B"/>
    <w:rsid w:val="007A5084"/>
    <w:rsid w:val="007A541C"/>
    <w:rsid w:val="007B7B09"/>
    <w:rsid w:val="007C3884"/>
    <w:rsid w:val="007C3E49"/>
    <w:rsid w:val="007D445C"/>
    <w:rsid w:val="007D4AE3"/>
    <w:rsid w:val="007D4B00"/>
    <w:rsid w:val="007D528B"/>
    <w:rsid w:val="007E13E4"/>
    <w:rsid w:val="007E3D6B"/>
    <w:rsid w:val="007F22CE"/>
    <w:rsid w:val="008013EB"/>
    <w:rsid w:val="0080143E"/>
    <w:rsid w:val="00802A4F"/>
    <w:rsid w:val="0080709E"/>
    <w:rsid w:val="00810EB9"/>
    <w:rsid w:val="00812821"/>
    <w:rsid w:val="00814638"/>
    <w:rsid w:val="0082013E"/>
    <w:rsid w:val="00820BDA"/>
    <w:rsid w:val="00820F8D"/>
    <w:rsid w:val="00821235"/>
    <w:rsid w:val="00826B26"/>
    <w:rsid w:val="00831AEC"/>
    <w:rsid w:val="00834AEB"/>
    <w:rsid w:val="00842ABD"/>
    <w:rsid w:val="00845251"/>
    <w:rsid w:val="00851DDE"/>
    <w:rsid w:val="0085584A"/>
    <w:rsid w:val="008630E5"/>
    <w:rsid w:val="00870BC0"/>
    <w:rsid w:val="0087280E"/>
    <w:rsid w:val="0087449C"/>
    <w:rsid w:val="00875E6A"/>
    <w:rsid w:val="008767A5"/>
    <w:rsid w:val="008841BE"/>
    <w:rsid w:val="00884BD7"/>
    <w:rsid w:val="00885A73"/>
    <w:rsid w:val="0088634E"/>
    <w:rsid w:val="0088677F"/>
    <w:rsid w:val="008877EB"/>
    <w:rsid w:val="0088795F"/>
    <w:rsid w:val="008A4C45"/>
    <w:rsid w:val="008B7E1B"/>
    <w:rsid w:val="008C0C44"/>
    <w:rsid w:val="008C0D0D"/>
    <w:rsid w:val="008C5993"/>
    <w:rsid w:val="008C642A"/>
    <w:rsid w:val="008C6540"/>
    <w:rsid w:val="008E3202"/>
    <w:rsid w:val="008F0D50"/>
    <w:rsid w:val="008F21A4"/>
    <w:rsid w:val="008F560C"/>
    <w:rsid w:val="008F6F1B"/>
    <w:rsid w:val="009019F7"/>
    <w:rsid w:val="00903D05"/>
    <w:rsid w:val="009128D5"/>
    <w:rsid w:val="00932775"/>
    <w:rsid w:val="00947144"/>
    <w:rsid w:val="009526D9"/>
    <w:rsid w:val="009561DC"/>
    <w:rsid w:val="0096636B"/>
    <w:rsid w:val="009725C0"/>
    <w:rsid w:val="009756D0"/>
    <w:rsid w:val="00982036"/>
    <w:rsid w:val="00990D96"/>
    <w:rsid w:val="00993139"/>
    <w:rsid w:val="00996453"/>
    <w:rsid w:val="00997769"/>
    <w:rsid w:val="009A00BA"/>
    <w:rsid w:val="009A3EB7"/>
    <w:rsid w:val="009B02C5"/>
    <w:rsid w:val="009B17A2"/>
    <w:rsid w:val="009B2A58"/>
    <w:rsid w:val="009B7901"/>
    <w:rsid w:val="009C04F1"/>
    <w:rsid w:val="009C208D"/>
    <w:rsid w:val="009C4D74"/>
    <w:rsid w:val="009C61BE"/>
    <w:rsid w:val="009C6809"/>
    <w:rsid w:val="009D1553"/>
    <w:rsid w:val="009D2464"/>
    <w:rsid w:val="009D56CF"/>
    <w:rsid w:val="009D63C1"/>
    <w:rsid w:val="009E7296"/>
    <w:rsid w:val="009F08A5"/>
    <w:rsid w:val="009F0F8A"/>
    <w:rsid w:val="009F35F2"/>
    <w:rsid w:val="009F3FC1"/>
    <w:rsid w:val="009F44A9"/>
    <w:rsid w:val="00A00ED5"/>
    <w:rsid w:val="00A03966"/>
    <w:rsid w:val="00A06290"/>
    <w:rsid w:val="00A06C18"/>
    <w:rsid w:val="00A10AB1"/>
    <w:rsid w:val="00A15277"/>
    <w:rsid w:val="00A20801"/>
    <w:rsid w:val="00A24591"/>
    <w:rsid w:val="00A24938"/>
    <w:rsid w:val="00A25AFB"/>
    <w:rsid w:val="00A26757"/>
    <w:rsid w:val="00A27104"/>
    <w:rsid w:val="00A30ACC"/>
    <w:rsid w:val="00A31323"/>
    <w:rsid w:val="00A3334C"/>
    <w:rsid w:val="00A335A5"/>
    <w:rsid w:val="00A359A6"/>
    <w:rsid w:val="00A426A2"/>
    <w:rsid w:val="00A50243"/>
    <w:rsid w:val="00A52D93"/>
    <w:rsid w:val="00A5633D"/>
    <w:rsid w:val="00A6478A"/>
    <w:rsid w:val="00A66E56"/>
    <w:rsid w:val="00A70DC1"/>
    <w:rsid w:val="00A7171A"/>
    <w:rsid w:val="00A71B2F"/>
    <w:rsid w:val="00A71F4C"/>
    <w:rsid w:val="00A73BA5"/>
    <w:rsid w:val="00A801DF"/>
    <w:rsid w:val="00A87C55"/>
    <w:rsid w:val="00A93682"/>
    <w:rsid w:val="00A938E6"/>
    <w:rsid w:val="00A95D38"/>
    <w:rsid w:val="00AA384D"/>
    <w:rsid w:val="00AA3E3A"/>
    <w:rsid w:val="00AA6D64"/>
    <w:rsid w:val="00AA7DA4"/>
    <w:rsid w:val="00AB1392"/>
    <w:rsid w:val="00AB274C"/>
    <w:rsid w:val="00AB579D"/>
    <w:rsid w:val="00AB5A92"/>
    <w:rsid w:val="00AB74AC"/>
    <w:rsid w:val="00AC068D"/>
    <w:rsid w:val="00AD4FD6"/>
    <w:rsid w:val="00AD7E89"/>
    <w:rsid w:val="00AE4236"/>
    <w:rsid w:val="00AE5A21"/>
    <w:rsid w:val="00AE5E19"/>
    <w:rsid w:val="00AE7B69"/>
    <w:rsid w:val="00AF4B55"/>
    <w:rsid w:val="00AF6A7B"/>
    <w:rsid w:val="00AF6B6A"/>
    <w:rsid w:val="00B02789"/>
    <w:rsid w:val="00B153BA"/>
    <w:rsid w:val="00B158B3"/>
    <w:rsid w:val="00B27A90"/>
    <w:rsid w:val="00B35477"/>
    <w:rsid w:val="00B41E26"/>
    <w:rsid w:val="00B4669C"/>
    <w:rsid w:val="00B52A45"/>
    <w:rsid w:val="00B54344"/>
    <w:rsid w:val="00B703DA"/>
    <w:rsid w:val="00B776CA"/>
    <w:rsid w:val="00B80F89"/>
    <w:rsid w:val="00B8364A"/>
    <w:rsid w:val="00B848F2"/>
    <w:rsid w:val="00B951CC"/>
    <w:rsid w:val="00B95A87"/>
    <w:rsid w:val="00B96C6D"/>
    <w:rsid w:val="00BA0176"/>
    <w:rsid w:val="00BA4113"/>
    <w:rsid w:val="00BA4257"/>
    <w:rsid w:val="00BB1729"/>
    <w:rsid w:val="00BB1B92"/>
    <w:rsid w:val="00BB2182"/>
    <w:rsid w:val="00BB249F"/>
    <w:rsid w:val="00BB4160"/>
    <w:rsid w:val="00BB4EDF"/>
    <w:rsid w:val="00BB7293"/>
    <w:rsid w:val="00BC034F"/>
    <w:rsid w:val="00BD4562"/>
    <w:rsid w:val="00BD6673"/>
    <w:rsid w:val="00BE01F8"/>
    <w:rsid w:val="00BE03C5"/>
    <w:rsid w:val="00BE111C"/>
    <w:rsid w:val="00BE3841"/>
    <w:rsid w:val="00BF5E80"/>
    <w:rsid w:val="00BF78A3"/>
    <w:rsid w:val="00C01A81"/>
    <w:rsid w:val="00C06EFB"/>
    <w:rsid w:val="00C0798A"/>
    <w:rsid w:val="00C211B7"/>
    <w:rsid w:val="00C2517E"/>
    <w:rsid w:val="00C25BD7"/>
    <w:rsid w:val="00C32B24"/>
    <w:rsid w:val="00C33093"/>
    <w:rsid w:val="00C35FC1"/>
    <w:rsid w:val="00C374C4"/>
    <w:rsid w:val="00C40298"/>
    <w:rsid w:val="00C42C57"/>
    <w:rsid w:val="00C46F8A"/>
    <w:rsid w:val="00C506A9"/>
    <w:rsid w:val="00C57FEC"/>
    <w:rsid w:val="00C64D7D"/>
    <w:rsid w:val="00C675F7"/>
    <w:rsid w:val="00C70F8C"/>
    <w:rsid w:val="00C81F59"/>
    <w:rsid w:val="00C85FD8"/>
    <w:rsid w:val="00C86F11"/>
    <w:rsid w:val="00C93D70"/>
    <w:rsid w:val="00CB6642"/>
    <w:rsid w:val="00CC1723"/>
    <w:rsid w:val="00CC4400"/>
    <w:rsid w:val="00CC464E"/>
    <w:rsid w:val="00CC4A76"/>
    <w:rsid w:val="00CC4F46"/>
    <w:rsid w:val="00CC627A"/>
    <w:rsid w:val="00CE021F"/>
    <w:rsid w:val="00CE71C1"/>
    <w:rsid w:val="00CE7912"/>
    <w:rsid w:val="00CF2F17"/>
    <w:rsid w:val="00CF3279"/>
    <w:rsid w:val="00D00957"/>
    <w:rsid w:val="00D023F2"/>
    <w:rsid w:val="00D1733C"/>
    <w:rsid w:val="00D1733D"/>
    <w:rsid w:val="00D21A04"/>
    <w:rsid w:val="00D23043"/>
    <w:rsid w:val="00D237D7"/>
    <w:rsid w:val="00D378C9"/>
    <w:rsid w:val="00D40663"/>
    <w:rsid w:val="00D41CD6"/>
    <w:rsid w:val="00D4294F"/>
    <w:rsid w:val="00D441B4"/>
    <w:rsid w:val="00D44BD0"/>
    <w:rsid w:val="00D53255"/>
    <w:rsid w:val="00D5549F"/>
    <w:rsid w:val="00D558A7"/>
    <w:rsid w:val="00D6237E"/>
    <w:rsid w:val="00D63DFF"/>
    <w:rsid w:val="00D6526D"/>
    <w:rsid w:val="00D70BAB"/>
    <w:rsid w:val="00D75D9B"/>
    <w:rsid w:val="00D77CE1"/>
    <w:rsid w:val="00D80935"/>
    <w:rsid w:val="00D81F1F"/>
    <w:rsid w:val="00D84EC4"/>
    <w:rsid w:val="00D86B6F"/>
    <w:rsid w:val="00D920EE"/>
    <w:rsid w:val="00D950D7"/>
    <w:rsid w:val="00D95C81"/>
    <w:rsid w:val="00D9639F"/>
    <w:rsid w:val="00DB6B4E"/>
    <w:rsid w:val="00DC4684"/>
    <w:rsid w:val="00DD28A9"/>
    <w:rsid w:val="00DD2A8F"/>
    <w:rsid w:val="00DD53C3"/>
    <w:rsid w:val="00DD6463"/>
    <w:rsid w:val="00DD6765"/>
    <w:rsid w:val="00DF46A4"/>
    <w:rsid w:val="00DF472C"/>
    <w:rsid w:val="00DF5035"/>
    <w:rsid w:val="00E0382D"/>
    <w:rsid w:val="00E03D51"/>
    <w:rsid w:val="00E04C46"/>
    <w:rsid w:val="00E06A29"/>
    <w:rsid w:val="00E12816"/>
    <w:rsid w:val="00E150BB"/>
    <w:rsid w:val="00E17196"/>
    <w:rsid w:val="00E215AA"/>
    <w:rsid w:val="00E27357"/>
    <w:rsid w:val="00E32808"/>
    <w:rsid w:val="00E32871"/>
    <w:rsid w:val="00E34B70"/>
    <w:rsid w:val="00E41747"/>
    <w:rsid w:val="00E466F5"/>
    <w:rsid w:val="00E578E5"/>
    <w:rsid w:val="00E62510"/>
    <w:rsid w:val="00E63E3F"/>
    <w:rsid w:val="00E644EF"/>
    <w:rsid w:val="00E647E6"/>
    <w:rsid w:val="00E64C13"/>
    <w:rsid w:val="00E73DC5"/>
    <w:rsid w:val="00E7623F"/>
    <w:rsid w:val="00E810C9"/>
    <w:rsid w:val="00E823B5"/>
    <w:rsid w:val="00E90F3C"/>
    <w:rsid w:val="00E926E4"/>
    <w:rsid w:val="00E94867"/>
    <w:rsid w:val="00EA7514"/>
    <w:rsid w:val="00EB64B4"/>
    <w:rsid w:val="00EC3E73"/>
    <w:rsid w:val="00ED1BED"/>
    <w:rsid w:val="00ED2693"/>
    <w:rsid w:val="00ED426C"/>
    <w:rsid w:val="00ED42E4"/>
    <w:rsid w:val="00ED6878"/>
    <w:rsid w:val="00EE64BC"/>
    <w:rsid w:val="00EF7E54"/>
    <w:rsid w:val="00F00D63"/>
    <w:rsid w:val="00F02A8C"/>
    <w:rsid w:val="00F07166"/>
    <w:rsid w:val="00F20DE2"/>
    <w:rsid w:val="00F26021"/>
    <w:rsid w:val="00F370C3"/>
    <w:rsid w:val="00F427F1"/>
    <w:rsid w:val="00F47A68"/>
    <w:rsid w:val="00F47B22"/>
    <w:rsid w:val="00F500E1"/>
    <w:rsid w:val="00F52392"/>
    <w:rsid w:val="00F558A8"/>
    <w:rsid w:val="00F60366"/>
    <w:rsid w:val="00F62885"/>
    <w:rsid w:val="00F62A91"/>
    <w:rsid w:val="00F63400"/>
    <w:rsid w:val="00F74541"/>
    <w:rsid w:val="00F76D0E"/>
    <w:rsid w:val="00F804CF"/>
    <w:rsid w:val="00F907C4"/>
    <w:rsid w:val="00F939CD"/>
    <w:rsid w:val="00F943A1"/>
    <w:rsid w:val="00F97AD5"/>
    <w:rsid w:val="00FA05E0"/>
    <w:rsid w:val="00FA205D"/>
    <w:rsid w:val="00FA2909"/>
    <w:rsid w:val="00FA556B"/>
    <w:rsid w:val="00FA7E11"/>
    <w:rsid w:val="00FB07A9"/>
    <w:rsid w:val="00FB4143"/>
    <w:rsid w:val="00FD1EC1"/>
    <w:rsid w:val="00FF227A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49FD"/>
  <w15:chartTrackingRefBased/>
  <w15:docId w15:val="{ADF13CEB-DE16-4326-9544-DE280EB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EF9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BulletC,Wyliczanie,Obiekt,normalny tekst,Akapit z listą31,Bullets,List Paragraph1,T_SZ_List Paragraph,Akapit z listą BS,WYPUNKTOWANIE Akapit z listą,List Paragraph2,CW_Lista,Nagłowek 3,tekst normalny"/>
    <w:basedOn w:val="Normalny"/>
    <w:link w:val="AkapitzlistZnak"/>
    <w:qFormat/>
    <w:rsid w:val="00463EF9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63EF9"/>
    <w:pPr>
      <w:spacing w:before="100" w:after="119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wowa">
    <w:name w:val="Sowowa"/>
    <w:basedOn w:val="Normalny"/>
    <w:rsid w:val="00463EF9"/>
    <w:pPr>
      <w:widowControl w:val="0"/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/>
    <w:rsid w:val="00463EF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7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79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F02A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457405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Wypunktowanie">
    <w:name w:val="Wypunktowanie"/>
    <w:basedOn w:val="Normalny"/>
    <w:uiPriority w:val="99"/>
    <w:rsid w:val="00F939CD"/>
    <w:pPr>
      <w:numPr>
        <w:numId w:val="3"/>
      </w:numPr>
      <w:spacing w:before="80" w:after="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customStyle="1" w:styleId="p2">
    <w:name w:val="p2"/>
    <w:basedOn w:val="Normalny"/>
    <w:uiPriority w:val="99"/>
    <w:rsid w:val="00F939CD"/>
    <w:pPr>
      <w:spacing w:before="120" w:after="0" w:line="240" w:lineRule="auto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E501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501E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A52D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2D9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8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8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8E5"/>
    <w:rPr>
      <w:vertAlign w:val="superscript"/>
    </w:rPr>
  </w:style>
  <w:style w:type="character" w:customStyle="1" w:styleId="AkapitzlistZnak">
    <w:name w:val="Akapit z listą Znak"/>
    <w:aliases w:val="Preambuła Znak,List Paragraph Znak,L1 Znak,Numerowanie Znak,BulletC Znak,Wyliczanie Znak,Obiekt Znak,normalny tekst Znak,Akapit z listą31 Znak,Bullets Znak,List Paragraph1 Znak,T_SZ_List Paragraph Znak,Akapit z listą BS Znak"/>
    <w:link w:val="Akapitzlist"/>
    <w:qFormat/>
    <w:locked/>
    <w:rsid w:val="00E578E5"/>
    <w:rPr>
      <w:rFonts w:ascii="Calibri" w:eastAsia="Calibri" w:hAnsi="Calibri" w:cs="Times New Roman"/>
    </w:rPr>
  </w:style>
  <w:style w:type="character" w:customStyle="1" w:styleId="FontStyle15">
    <w:name w:val="Font Style15"/>
    <w:basedOn w:val="Domylnaczcionkaakapitu"/>
    <w:uiPriority w:val="99"/>
    <w:rsid w:val="00032DAC"/>
    <w:rPr>
      <w:rFonts w:ascii="Calibri" w:hAnsi="Calibri" w:cs="Calibri" w:hint="default"/>
      <w:sz w:val="22"/>
      <w:szCs w:val="22"/>
    </w:rPr>
  </w:style>
  <w:style w:type="paragraph" w:styleId="Tekstpodstawowy">
    <w:name w:val="Body Text"/>
    <w:aliases w:val="Znak"/>
    <w:basedOn w:val="Normalny"/>
    <w:link w:val="TekstpodstawowyZnak"/>
    <w:rsid w:val="00F6340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F63400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5D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16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16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5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57C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7C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4187"/>
    <w:pPr>
      <w:spacing w:after="0" w:line="240" w:lineRule="auto"/>
    </w:pPr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530B0F"/>
    <w:rPr>
      <w:color w:val="808080"/>
    </w:rPr>
  </w:style>
  <w:style w:type="paragraph" w:customStyle="1" w:styleId="Textbody">
    <w:name w:val="Text body"/>
    <w:basedOn w:val="Standard"/>
    <w:rsid w:val="001B51C8"/>
    <w:rPr>
      <w:rFonts w:ascii="Times New Roman" w:hAnsi="Times New Roman" w:cs="Times New Roman"/>
      <w:sz w:val="24"/>
    </w:rPr>
  </w:style>
  <w:style w:type="paragraph" w:customStyle="1" w:styleId="Tekstpodstawowy31">
    <w:name w:val="Tekst podstawowy 31"/>
    <w:basedOn w:val="Normalny"/>
    <w:rsid w:val="001B51C8"/>
    <w:pPr>
      <w:suppressAutoHyphens/>
      <w:spacing w:after="120" w:line="240" w:lineRule="auto"/>
      <w:ind w:firstLine="360"/>
    </w:pPr>
    <w:rPr>
      <w:rFonts w:eastAsia="SimSun" w:cs="Calibri"/>
      <w:kern w:val="1"/>
      <w:sz w:val="16"/>
      <w:szCs w:val="16"/>
      <w:lang w:val="en-US" w:bidi="en-US"/>
    </w:rPr>
  </w:style>
  <w:style w:type="paragraph" w:customStyle="1" w:styleId="Default">
    <w:name w:val="Default"/>
    <w:rsid w:val="001B51C8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numbering" w:customStyle="1" w:styleId="WWNum30">
    <w:name w:val="WWNum30"/>
    <w:basedOn w:val="Bezlisty"/>
    <w:rsid w:val="001B51C8"/>
    <w:pPr>
      <w:numPr>
        <w:numId w:val="32"/>
      </w:numPr>
    </w:pPr>
  </w:style>
  <w:style w:type="character" w:customStyle="1" w:styleId="markedcontent">
    <w:name w:val="markedcontent"/>
    <w:basedOn w:val="Domylnaczcionkaakapitu"/>
    <w:rsid w:val="001B51C8"/>
  </w:style>
  <w:style w:type="character" w:styleId="Uwydatnienie">
    <w:name w:val="Emphasis"/>
    <w:basedOn w:val="Domylnaczcionkaakapitu"/>
    <w:qFormat/>
    <w:rsid w:val="001B51C8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B51C8"/>
    <w:rPr>
      <w:color w:val="954F72" w:themeColor="followed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9019F7"/>
  </w:style>
  <w:style w:type="numbering" w:customStyle="1" w:styleId="WWNum301">
    <w:name w:val="WWNum301"/>
    <w:basedOn w:val="Bezlisty"/>
    <w:rsid w:val="009019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AD50-1951-4C0E-8CF9-B4B9893E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7303</Words>
  <Characters>43820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Jagoda-Wojnarowicz</dc:creator>
  <cp:keywords/>
  <dc:description/>
  <cp:lastModifiedBy>Świetlik Mateusz</cp:lastModifiedBy>
  <cp:revision>3</cp:revision>
  <cp:lastPrinted>2023-08-21T09:27:00Z</cp:lastPrinted>
  <dcterms:created xsi:type="dcterms:W3CDTF">2023-11-17T13:54:00Z</dcterms:created>
  <dcterms:modified xsi:type="dcterms:W3CDTF">2023-11-17T13:54:00Z</dcterms:modified>
</cp:coreProperties>
</file>